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C7" w:rsidRDefault="00D207FD" w:rsidP="00D207FD">
      <w:pPr>
        <w:jc w:val="center"/>
      </w:pPr>
      <w:bookmarkStart w:id="0" w:name="_GoBack"/>
      <w:bookmarkEnd w:id="0"/>
      <w:r>
        <w:t>Trumbull Housing Authority</w:t>
      </w:r>
    </w:p>
    <w:p w:rsidR="00D207FD" w:rsidRDefault="00D207FD" w:rsidP="00D207FD">
      <w:pPr>
        <w:jc w:val="center"/>
      </w:pPr>
      <w:r>
        <w:t>September 28, 2015</w:t>
      </w:r>
    </w:p>
    <w:p w:rsidR="00D207FD" w:rsidRDefault="00D207FD" w:rsidP="00D207FD">
      <w:pPr>
        <w:jc w:val="center"/>
      </w:pPr>
      <w:r>
        <w:t>4:00 pm</w:t>
      </w:r>
    </w:p>
    <w:p w:rsidR="00D207FD" w:rsidRDefault="00D207FD" w:rsidP="00D207FD">
      <w:pPr>
        <w:jc w:val="center"/>
      </w:pPr>
      <w:r>
        <w:t>Community Room of Stern Village</w:t>
      </w:r>
    </w:p>
    <w:p w:rsidR="00D207FD" w:rsidRDefault="00D207FD" w:rsidP="00D207FD">
      <w:pPr>
        <w:jc w:val="center"/>
      </w:pPr>
    </w:p>
    <w:p w:rsidR="00D207FD" w:rsidRDefault="00D207FD" w:rsidP="00D207FD">
      <w:pPr>
        <w:jc w:val="center"/>
      </w:pPr>
    </w:p>
    <w:p w:rsidR="00741ACB" w:rsidRDefault="00D207FD" w:rsidP="00D207FD">
      <w:r>
        <w:rPr>
          <w:b/>
        </w:rPr>
        <w:t xml:space="preserve">Commissioners Present:  </w:t>
      </w:r>
      <w:r w:rsidRPr="00075589">
        <w:t>Chairman Janic</w:t>
      </w:r>
      <w:r w:rsidR="00741ACB">
        <w:t xml:space="preserve">e Kopchik; </w:t>
      </w:r>
      <w:r w:rsidR="00403B7E">
        <w:t xml:space="preserve">Commissioners </w:t>
      </w:r>
      <w:r w:rsidR="00403B7E" w:rsidRPr="00075589">
        <w:t>Thelma</w:t>
      </w:r>
      <w:r w:rsidRPr="00075589">
        <w:t xml:space="preserve"> Burr, Linda Nassrah and Suzanne Donofrio</w:t>
      </w:r>
    </w:p>
    <w:p w:rsidR="00075589" w:rsidRDefault="00075589" w:rsidP="00D207FD"/>
    <w:p w:rsidR="00075589" w:rsidRDefault="00075589" w:rsidP="00D207FD">
      <w:r>
        <w:t>Also Present:  Executive Director Harriet Polansky</w:t>
      </w:r>
    </w:p>
    <w:p w:rsidR="00741ACB" w:rsidRDefault="00741ACB" w:rsidP="00D207FD"/>
    <w:p w:rsidR="00741ACB" w:rsidRDefault="00741ACB" w:rsidP="00D207FD">
      <w:r w:rsidRPr="00741ACB">
        <w:rPr>
          <w:b/>
        </w:rPr>
        <w:t>Absent:</w:t>
      </w:r>
      <w:r>
        <w:t xml:space="preserve">  Commissioner Susan Fatse</w:t>
      </w:r>
    </w:p>
    <w:p w:rsidR="00075589" w:rsidRDefault="00075589" w:rsidP="00D207FD"/>
    <w:p w:rsidR="00075589" w:rsidRDefault="00075589" w:rsidP="00D207FD">
      <w:r>
        <w:t>The meeting was called to order at 4:04 pm by Mrs. Kopchik.  Roll call was conducted followed by the Pledge of Allegiance.</w:t>
      </w:r>
    </w:p>
    <w:p w:rsidR="00075589" w:rsidRDefault="00075589" w:rsidP="00D207FD"/>
    <w:p w:rsidR="00075589" w:rsidRDefault="00075589" w:rsidP="00D207FD">
      <w:pPr>
        <w:rPr>
          <w:b/>
        </w:rPr>
      </w:pPr>
      <w:r>
        <w:rPr>
          <w:b/>
        </w:rPr>
        <w:t>Past Minutes</w:t>
      </w:r>
    </w:p>
    <w:p w:rsidR="00075589" w:rsidRDefault="00075589" w:rsidP="00D207FD">
      <w:r>
        <w:t>Motion was</w:t>
      </w:r>
      <w:r w:rsidRPr="00075589">
        <w:t xml:space="preserve"> made by Mrs. Kopchik to approve the minutes of July 27, 2015 as written.  Seconded by Ms. Nassrah and approved unanimously.</w:t>
      </w:r>
    </w:p>
    <w:p w:rsidR="00075589" w:rsidRDefault="00075589" w:rsidP="00D207FD"/>
    <w:p w:rsidR="00075589" w:rsidRDefault="00075589" w:rsidP="00D207FD">
      <w:pPr>
        <w:rPr>
          <w:b/>
        </w:rPr>
      </w:pPr>
      <w:r>
        <w:rPr>
          <w:b/>
        </w:rPr>
        <w:t>Resident Comments</w:t>
      </w:r>
    </w:p>
    <w:p w:rsidR="00075589" w:rsidRDefault="00730910" w:rsidP="00D207FD">
      <w:r>
        <w:t>Paul</w:t>
      </w:r>
      <w:r w:rsidR="00967CFA" w:rsidRPr="00967CFA">
        <w:t xml:space="preserve"> – Mr. Littlefield began to speak on behalf of the Tenant’s Association and was told by Mrs. Kopchik that he had to speak on behalf of himself at the meeting not the Association.</w:t>
      </w:r>
      <w:r w:rsidR="00967CFA">
        <w:t xml:space="preserve">   He spoke regarding the drafty windows that drive up winter heating costs.  He urged the Board</w:t>
      </w:r>
      <w:r w:rsidR="00677EE9">
        <w:t xml:space="preserve"> to authorize management to</w:t>
      </w:r>
      <w:r w:rsidR="00967CFA">
        <w:t xml:space="preserve"> immediately seek ways to remediate the problem before cold weather sets in.</w:t>
      </w:r>
      <w:r w:rsidR="008778E6">
        <w:t xml:space="preserve"> </w:t>
      </w:r>
      <w:r w:rsidR="00967CFA">
        <w:t xml:space="preserve"> </w:t>
      </w:r>
      <w:r w:rsidR="00677EE9">
        <w:t>He offered to work with management in seeking suitable remediation.  Mrs. Kopchik stated the Board would take it under advisement for Mr. Littlefield.</w:t>
      </w:r>
    </w:p>
    <w:p w:rsidR="00677EE9" w:rsidRDefault="00677EE9" w:rsidP="00D207FD"/>
    <w:p w:rsidR="00677EE9" w:rsidRDefault="00730910" w:rsidP="00D207FD">
      <w:r>
        <w:t xml:space="preserve">Pat </w:t>
      </w:r>
      <w:r w:rsidR="008A3FCC">
        <w:t xml:space="preserve"> – </w:t>
      </w:r>
      <w:r w:rsidR="00677EE9">
        <w:t xml:space="preserve">Mr. Littlefield </w:t>
      </w:r>
      <w:r w:rsidR="008778E6">
        <w:t>who</w:t>
      </w:r>
      <w:r w:rsidR="00677EE9">
        <w:t xml:space="preserve"> has </w:t>
      </w:r>
      <w:r w:rsidR="008778E6">
        <w:t xml:space="preserve">been </w:t>
      </w:r>
      <w:r w:rsidR="00677EE9">
        <w:t>trying to represent the tenants.  He ha</w:t>
      </w:r>
      <w:r w:rsidR="008778E6">
        <w:t xml:space="preserve">s tried for several </w:t>
      </w:r>
      <w:r w:rsidR="008A3FCC">
        <w:t>weeks to</w:t>
      </w:r>
      <w:r w:rsidR="00677EE9">
        <w:t xml:space="preserve"> get Mr. Littlefield off the board.  Mrs. Kopchik sta</w:t>
      </w:r>
      <w:r w:rsidR="008778E6">
        <w:t xml:space="preserve">ted </w:t>
      </w:r>
      <w:r w:rsidR="00741ACB">
        <w:t>he is not recognized as a representative of the Tenant’s Association</w:t>
      </w:r>
      <w:r w:rsidR="008778E6">
        <w:t xml:space="preserve">.  However, Pat stated </w:t>
      </w:r>
      <w:r w:rsidR="00677EE9">
        <w:t>acco</w:t>
      </w:r>
      <w:r w:rsidR="008A3FCC">
        <w:t>rding to the Women’s League of V</w:t>
      </w:r>
      <w:r w:rsidR="00677EE9">
        <w:t xml:space="preserve">oters he is.  Mrs. Kopchik noted the </w:t>
      </w:r>
      <w:r w:rsidR="00741ACB">
        <w:t xml:space="preserve">residents have indicated that they do not believe the Tenants’ Council to which Mr. Littlefield claims to represent is affiliated, represents their interests. </w:t>
      </w:r>
      <w:r w:rsidR="00677EE9">
        <w:t xml:space="preserve">  It doesn’t exist and the Board does not recognize it so when Mr. Littlefield speaks, he is speaking on his own behalf.  There was</w:t>
      </w:r>
      <w:r>
        <w:t xml:space="preserve"> </w:t>
      </w:r>
      <w:r w:rsidR="00677EE9">
        <w:t>never a previous board of directors.  This subject will be addressed</w:t>
      </w:r>
      <w:r>
        <w:t xml:space="preserve"> later.  </w:t>
      </w:r>
    </w:p>
    <w:p w:rsidR="00730910" w:rsidRDefault="00730910" w:rsidP="00D207FD"/>
    <w:p w:rsidR="00730910" w:rsidRDefault="00730910" w:rsidP="00D207FD">
      <w:r>
        <w:t xml:space="preserve">Thelma – speaking as a tenant and not as a commissioner, </w:t>
      </w:r>
      <w:r w:rsidR="008778E6">
        <w:t>questioned the</w:t>
      </w:r>
      <w:r>
        <w:t xml:space="preserve"> flyer that was distributed by Mr. Littlefield.  She noted the windows were put in in 201</w:t>
      </w:r>
      <w:r w:rsidR="008778E6">
        <w:t>0.   They were eventually put in units</w:t>
      </w:r>
      <w:r>
        <w:t xml:space="preserve"> from 1-100 and they were put in under the former director, Mr. Wise.  She wondered why it was being brought up at this time and why residents didn’t complain over the past five years if there was a problem.  </w:t>
      </w:r>
      <w:r>
        <w:lastRenderedPageBreak/>
        <w:t>People should have complained when the windows were put in.  She stated they were put in improperly and should have been taken care of under the other director.</w:t>
      </w:r>
    </w:p>
    <w:p w:rsidR="00730910" w:rsidRDefault="00730910" w:rsidP="00D207FD"/>
    <w:p w:rsidR="00730910" w:rsidRDefault="00730910" w:rsidP="00D207FD">
      <w:r>
        <w:t>Bob – He noted that Harry put in his windows at 57 and 59 as an experiment.  He didn’t wait long before he put i</w:t>
      </w:r>
      <w:r w:rsidR="008778E6">
        <w:t>n additional windows.  There is</w:t>
      </w:r>
      <w:r w:rsidR="008A3FCC">
        <w:t xml:space="preserve"> no insulation</w:t>
      </w:r>
      <w:r>
        <w:t xml:space="preserve"> and they do not do the job they were designed to do.  He noted the project coming up is the way to make it better as they will be energy efficient.</w:t>
      </w:r>
    </w:p>
    <w:p w:rsidR="00730910" w:rsidRDefault="00730910" w:rsidP="00D207FD"/>
    <w:p w:rsidR="00730910" w:rsidRDefault="00730910" w:rsidP="00D207FD">
      <w:r>
        <w:t>Sandra – She has not had a discussion about the windows with Mr. Littlefield.  He does not represent her needs in any way.  She is not a member of the Tenant’ Association.  No</w:t>
      </w:r>
      <w:r w:rsidR="00BB616C">
        <w:t xml:space="preserve"> </w:t>
      </w:r>
      <w:r>
        <w:t>one can speak for her without consulting her and she felt he has abused this.  She also spoke about the windows and noted this topic has no</w:t>
      </w:r>
      <w:r w:rsidR="008778E6">
        <w:t>t been presented to the Board or</w:t>
      </w:r>
      <w:r>
        <w:t xml:space="preserve"> at Harriet’s tea.   Personally she is distressed to learn about a gentleman who left</w:t>
      </w:r>
      <w:r w:rsidR="00BB616C">
        <w:t xml:space="preserve"> and wished that he had been treated more courteously by different people who live in the village.  </w:t>
      </w:r>
      <w:r w:rsidR="008A3FCC">
        <w:t>She encouraged</w:t>
      </w:r>
      <w:r w:rsidR="00BB616C">
        <w:t xml:space="preserve"> all </w:t>
      </w:r>
      <w:r w:rsidR="008A3FCC">
        <w:t xml:space="preserve">to </w:t>
      </w:r>
      <w:r w:rsidR="00BB616C">
        <w:t xml:space="preserve">be a little more </w:t>
      </w:r>
      <w:r w:rsidR="008A3FCC">
        <w:t xml:space="preserve">warm-hearted towards others.   </w:t>
      </w:r>
      <w:r w:rsidR="00BB616C">
        <w:t>She would like to be shown respect.   She has not seen residents be Christian in the</w:t>
      </w:r>
      <w:r w:rsidR="008A3FCC">
        <w:t xml:space="preserve">ir actions or humanitarian.  Everyone </w:t>
      </w:r>
      <w:r w:rsidR="00BB616C">
        <w:t xml:space="preserve">live </w:t>
      </w:r>
      <w:r w:rsidR="008A3FCC">
        <w:t>in the village as a group and</w:t>
      </w:r>
      <w:r w:rsidR="00BB616C">
        <w:t xml:space="preserve"> should enhance one another, encourage one another and have empathy towards one another.  This has not been seen and we have lost a good person.</w:t>
      </w:r>
    </w:p>
    <w:p w:rsidR="00BB616C" w:rsidRDefault="00BB616C" w:rsidP="00D207FD"/>
    <w:p w:rsidR="00BB616C" w:rsidRDefault="00BB616C" w:rsidP="00D207FD">
      <w:r>
        <w:t xml:space="preserve">Joan – </w:t>
      </w:r>
      <w:r w:rsidR="008778E6">
        <w:t xml:space="preserve">questioned whether under the new project, if the electric was </w:t>
      </w:r>
      <w:r>
        <w:t>going to be the same.  She is concerned about her oxygen machine and will be unable to come to the community building in the event the power is out.  Mrs. Harriet assured everyone their medical needs would be covered in the event of a power outage.</w:t>
      </w:r>
    </w:p>
    <w:p w:rsidR="00BB616C" w:rsidRDefault="00BB616C" w:rsidP="00D207FD"/>
    <w:p w:rsidR="00BB616C" w:rsidRDefault="00BB616C" w:rsidP="00D207FD">
      <w:r>
        <w:t>Judy – she was in the first group tha</w:t>
      </w:r>
      <w:r w:rsidR="008778E6">
        <w:t>t had the windows put in and had</w:t>
      </w:r>
      <w:r>
        <w:t xml:space="preserve"> mentioned to Harry several times about th</w:t>
      </w:r>
      <w:r w:rsidR="00F47E5B">
        <w:t>e windows and was told that if she</w:t>
      </w:r>
      <w:r>
        <w:t xml:space="preserve"> didn’</w:t>
      </w:r>
      <w:r w:rsidR="00F47E5B">
        <w:t>t like it, she</w:t>
      </w:r>
      <w:r>
        <w:t xml:space="preserve"> could move.  This is a pre-existing issue and has nothing to do with Harriet’</w:t>
      </w:r>
      <w:r w:rsidR="008A3FCC">
        <w:t xml:space="preserve">s administration.  </w:t>
      </w:r>
      <w:r w:rsidR="00F47E5B">
        <w:t xml:space="preserve"> Harriet</w:t>
      </w:r>
      <w:r>
        <w:t xml:space="preserve"> is trying to make the correction and </w:t>
      </w:r>
      <w:r w:rsidR="008A3FCC">
        <w:t xml:space="preserve">is </w:t>
      </w:r>
      <w:r>
        <w:t xml:space="preserve">doing a terrific job in trying to make things better.  </w:t>
      </w:r>
    </w:p>
    <w:p w:rsidR="00BB616C" w:rsidRDefault="00BB616C" w:rsidP="00D207FD"/>
    <w:p w:rsidR="00BB616C" w:rsidRDefault="00BB616C" w:rsidP="00D207FD">
      <w:r>
        <w:t>Sydney – spoke about the garbage on t</w:t>
      </w:r>
      <w:r w:rsidR="005A0CD7">
        <w:t>he street.  She e</w:t>
      </w:r>
      <w:r>
        <w:t xml:space="preserve">ncouraged the residents and their families not to litter on the street.  </w:t>
      </w:r>
    </w:p>
    <w:p w:rsidR="005A0CD7" w:rsidRDefault="005A0CD7" w:rsidP="00D207FD"/>
    <w:p w:rsidR="005A0CD7" w:rsidRDefault="005A0CD7" w:rsidP="00D207FD">
      <w:pPr>
        <w:rPr>
          <w:b/>
        </w:rPr>
      </w:pPr>
      <w:r>
        <w:rPr>
          <w:b/>
        </w:rPr>
        <w:t>Treasurer’s Report</w:t>
      </w:r>
    </w:p>
    <w:p w:rsidR="005A0CD7" w:rsidRDefault="005A0CD7" w:rsidP="00D207FD">
      <w:r>
        <w:t>Mrs. Burr reported for the period ending August 31, 2015.  Stern Village and Stern Center had an overall gain of $9,768.  All vendors have been paid.</w:t>
      </w:r>
      <w:r w:rsidR="00F47E5B">
        <w:t xml:space="preserve">  As of August 31, 2015, Accounts Payable </w:t>
      </w:r>
      <w:r w:rsidR="008A3FCC">
        <w:t>was</w:t>
      </w:r>
      <w:r w:rsidR="00F47E5B">
        <w:t xml:space="preserve"> </w:t>
      </w:r>
      <w:r>
        <w:t>app</w:t>
      </w:r>
      <w:r w:rsidR="00F47E5B">
        <w:t>roximately $66,267 including the</w:t>
      </w:r>
      <w:r>
        <w:t xml:space="preserve"> PILOT accrual for the current and past year.</w:t>
      </w:r>
      <w:r w:rsidR="00F47E5B">
        <w:t xml:space="preserve">  The</w:t>
      </w:r>
      <w:r>
        <w:t xml:space="preserve"> PILOT pa</w:t>
      </w:r>
      <w:r w:rsidR="00F47E5B">
        <w:t>yment will not be paid until the</w:t>
      </w:r>
      <w:r>
        <w:t xml:space="preserve"> outside accountant finishes his annual audit.  The cash position is healthy.  The Village current cash position has approximately $19,049 and the Center’s cash position is $22,191.</w:t>
      </w:r>
    </w:p>
    <w:p w:rsidR="005A0CD7" w:rsidRDefault="005A0CD7" w:rsidP="00D207FD"/>
    <w:p w:rsidR="005A0CD7" w:rsidRDefault="005A0CD7" w:rsidP="00D207FD">
      <w:pPr>
        <w:rPr>
          <w:b/>
        </w:rPr>
      </w:pPr>
      <w:r>
        <w:rPr>
          <w:b/>
        </w:rPr>
        <w:t>Executive Director’s Report</w:t>
      </w:r>
    </w:p>
    <w:p w:rsidR="005A0CD7" w:rsidRDefault="00F47E5B" w:rsidP="00D207FD">
      <w:r>
        <w:t>M</w:t>
      </w:r>
      <w:r w:rsidR="005A0CD7" w:rsidRPr="002608FA">
        <w:t>s. Polansky reported for the period ending August 31, 2015.  Currently the reserve balance is over $1,430,290 which is approximately $6,443</w:t>
      </w:r>
      <w:r w:rsidR="00E749F8">
        <w:t xml:space="preserve"> for each unit in the entire complex.  Our overall cash position as of August 31, 2015 shows a balance of $1,211,556 including the investment account.  </w:t>
      </w:r>
    </w:p>
    <w:p w:rsidR="00E749F8" w:rsidRDefault="00E749F8" w:rsidP="00D207FD"/>
    <w:p w:rsidR="00E749F8" w:rsidRDefault="00E749F8" w:rsidP="00D207FD">
      <w:r>
        <w:t>Some repairs were made to the sprinkler system in the Congreg</w:t>
      </w:r>
      <w:r w:rsidR="00F47E5B">
        <w:t xml:space="preserve">ate; </w:t>
      </w:r>
      <w:r>
        <w:t xml:space="preserve">air conditioners </w:t>
      </w:r>
      <w:r w:rsidR="00F47E5B">
        <w:t xml:space="preserve">were purchased </w:t>
      </w:r>
      <w:r>
        <w:t>for the Congregate and the phone in the office</w:t>
      </w:r>
      <w:r w:rsidR="00F47E5B">
        <w:t xml:space="preserve"> was also repaired</w:t>
      </w:r>
      <w:r>
        <w:t>.  For the Village, some refrigerators and ranges were purchased.  Management will always look for projects to further improve the facility within the realm of affordability and need.</w:t>
      </w:r>
    </w:p>
    <w:p w:rsidR="00F47E5B" w:rsidRDefault="00F47E5B" w:rsidP="00D207FD"/>
    <w:p w:rsidR="00E749F8" w:rsidRDefault="008F7990" w:rsidP="00D207FD">
      <w:r>
        <w:t>Ms. Polansky noted that</w:t>
      </w:r>
      <w:r w:rsidR="00E749F8">
        <w:t xml:space="preserve"> residents need to close their windows.  If you close the</w:t>
      </w:r>
      <w:r w:rsidR="00F47E5B">
        <w:t>m, you have to lock them so</w:t>
      </w:r>
      <w:r>
        <w:t xml:space="preserve"> it is not drafty.  R</w:t>
      </w:r>
      <w:r w:rsidR="00E749F8">
        <w:t xml:space="preserve">esidents leave the windows open a </w:t>
      </w:r>
      <w:r>
        <w:t>little bit.  Locking them</w:t>
      </w:r>
      <w:r w:rsidR="00E749F8">
        <w:t xml:space="preserve"> is one way to deal with the</w:t>
      </w:r>
      <w:r>
        <w:t xml:space="preserve"> drafty windows.  There are</w:t>
      </w:r>
      <w:r w:rsidR="00E749F8">
        <w:t xml:space="preserve"> other ways to stop the drafts</w:t>
      </w:r>
      <w:r w:rsidR="00F47E5B">
        <w:t xml:space="preserve"> by using draft stoppers</w:t>
      </w:r>
      <w:r>
        <w:t>, using plastic to</w:t>
      </w:r>
      <w:r w:rsidR="00E749F8">
        <w:t xml:space="preserve"> seal the windows or</w:t>
      </w:r>
      <w:r>
        <w:t xml:space="preserve"> hanging</w:t>
      </w:r>
      <w:r w:rsidR="00E749F8">
        <w:t xml:space="preserve"> </w:t>
      </w:r>
      <w:r w:rsidR="00F47E5B">
        <w:t xml:space="preserve">heavy </w:t>
      </w:r>
      <w:r w:rsidR="00E749F8">
        <w:t>curtains.  There are a lot of energy efficient things you ca</w:t>
      </w:r>
      <w:r w:rsidR="00601B55">
        <w:t xml:space="preserve">n do </w:t>
      </w:r>
      <w:r w:rsidR="00741ACB">
        <w:t>and UI also offers</w:t>
      </w:r>
      <w:r w:rsidR="00601B55">
        <w:t xml:space="preserve"> suggestions.</w:t>
      </w:r>
    </w:p>
    <w:p w:rsidR="00601B55" w:rsidRDefault="00601B55" w:rsidP="00D207FD"/>
    <w:p w:rsidR="004700A9" w:rsidRDefault="00741ACB" w:rsidP="00D207FD">
      <w:r>
        <w:t>Ms. Polansky t</w:t>
      </w:r>
      <w:r w:rsidR="00F47E5B">
        <w:t xml:space="preserve">hanked Sydney </w:t>
      </w:r>
      <w:r w:rsidR="008A3FCC">
        <w:t>for</w:t>
      </w:r>
      <w:r w:rsidR="00601B55">
        <w:t xml:space="preserve"> </w:t>
      </w:r>
      <w:r w:rsidR="004700A9">
        <w:t xml:space="preserve">helping with </w:t>
      </w:r>
      <w:r w:rsidR="00601B55">
        <w:t>the newsletter and addressing the topic of garbage.  Ms. Polansky asked everyone to pick up if they drop something</w:t>
      </w:r>
      <w:r w:rsidR="008778E6">
        <w:t>, i</w:t>
      </w:r>
      <w:r w:rsidR="004700A9">
        <w:t xml:space="preserve">ncluding water bottles in the outdoor areas.  She also thanked all of the volunteers – the </w:t>
      </w:r>
      <w:r w:rsidR="008778E6">
        <w:t xml:space="preserve">Are You Okay </w:t>
      </w:r>
      <w:r w:rsidR="002570AB">
        <w:t>S</w:t>
      </w:r>
      <w:r w:rsidR="008778E6">
        <w:t xml:space="preserve">quad leaders, </w:t>
      </w:r>
      <w:r w:rsidR="004700A9">
        <w:t>Stern Village Neighborhood Watch and the nine-member Development Advisory Committee</w:t>
      </w:r>
      <w:r w:rsidR="008778E6">
        <w:t>.   She stated that if you need</w:t>
      </w:r>
      <w:r w:rsidR="004700A9">
        <w:t xml:space="preserve"> the facts, she always has the facts; don’t listen to rumors.</w:t>
      </w:r>
    </w:p>
    <w:p w:rsidR="004700A9" w:rsidRDefault="004700A9" w:rsidP="00D207FD"/>
    <w:p w:rsidR="004700A9" w:rsidRDefault="004700A9" w:rsidP="00D207FD">
      <w:r>
        <w:t>Over the next few weeks, the maintenance staff will be patching the paths and the t</w:t>
      </w:r>
      <w:r w:rsidR="00F47E5B">
        <w:t xml:space="preserve">own will be coming on </w:t>
      </w:r>
      <w:r>
        <w:t>to fill in the potholes.  The priority is to repair the roads, the paths, the sewer system and storm water management system once we receive funding.</w:t>
      </w:r>
    </w:p>
    <w:p w:rsidR="004700A9" w:rsidRDefault="004700A9" w:rsidP="00D207FD"/>
    <w:p w:rsidR="00601B55" w:rsidRDefault="004700A9" w:rsidP="00D207FD">
      <w:r>
        <w:t>The annual picnic was a huge success.  We received a total of $425 i</w:t>
      </w:r>
      <w:r w:rsidR="00F47E5B">
        <w:t>n donations,</w:t>
      </w:r>
      <w:r>
        <w:t xml:space="preserve"> a $50 Stop &amp; Shop gift card,</w:t>
      </w:r>
      <w:r w:rsidR="00F47E5B">
        <w:t xml:space="preserve"> 2 large cakes from Stop &amp; Shop and</w:t>
      </w:r>
      <w:r>
        <w:t xml:space="preserve"> 2 large coolers on wheels from Home Depot.  Jeff Shapiro, the food vendor, did not charge for the additional food</w:t>
      </w:r>
      <w:r w:rsidR="008778E6">
        <w:t xml:space="preserve">s.  </w:t>
      </w:r>
      <w:r w:rsidR="00F47E5B">
        <w:t>She t</w:t>
      </w:r>
      <w:r w:rsidR="008778E6">
        <w:t>hanked Linda Nassrah,</w:t>
      </w:r>
      <w:r>
        <w:t xml:space="preserve"> The</w:t>
      </w:r>
      <w:r w:rsidR="008778E6">
        <w:t>res</w:t>
      </w:r>
      <w:r w:rsidR="00F47E5B">
        <w:t>a</w:t>
      </w:r>
      <w:r w:rsidR="008778E6">
        <w:t xml:space="preserve"> and Nancy</w:t>
      </w:r>
      <w:r>
        <w:t xml:space="preserve"> who volunteered time to serve food.  </w:t>
      </w:r>
      <w:r w:rsidR="00A61103">
        <w:t>Helen Mu</w:t>
      </w:r>
      <w:r w:rsidR="008778E6">
        <w:t>no</w:t>
      </w:r>
      <w:r>
        <w:t xml:space="preserve">z from the Department of Housing was at a meeting with management and then she attended the picnic along with Bruce and Neil from Millennium.  The pictures are on Facebook and will be on the website.  </w:t>
      </w:r>
    </w:p>
    <w:p w:rsidR="004700A9" w:rsidRDefault="004700A9" w:rsidP="00D207FD"/>
    <w:p w:rsidR="004700A9" w:rsidRDefault="004700A9" w:rsidP="00D207FD">
      <w:r>
        <w:t>Ms. Polansky applied for a grant</w:t>
      </w:r>
      <w:r w:rsidR="00A61103">
        <w:t xml:space="preserve"> – the Housing Authority Small </w:t>
      </w:r>
      <w:r w:rsidR="00F47E5B">
        <w:t>Improvement Program for</w:t>
      </w:r>
      <w:r w:rsidR="00A61103">
        <w:t xml:space="preserve"> Kim from TOVA</w:t>
      </w:r>
      <w:r w:rsidR="00741ACB">
        <w:t>H</w:t>
      </w:r>
      <w:r w:rsidR="00A61103">
        <w:t xml:space="preserve">.  </w:t>
      </w:r>
      <w:r w:rsidR="00F47E5B">
        <w:t>Kim put together a proposal and</w:t>
      </w:r>
      <w:r w:rsidR="00A61103">
        <w:t xml:space="preserve"> we got the grant for h</w:t>
      </w:r>
      <w:r w:rsidR="002570AB">
        <w:t xml:space="preserve">er services. </w:t>
      </w:r>
      <w:r w:rsidR="00A61103">
        <w:t xml:space="preserve"> She will be conducting a leadership</w:t>
      </w:r>
      <w:r w:rsidR="008778E6">
        <w:t xml:space="preserve"> </w:t>
      </w:r>
      <w:r w:rsidR="00A61103">
        <w:t>tra</w:t>
      </w:r>
      <w:r w:rsidR="008778E6">
        <w:t>i</w:t>
      </w:r>
      <w:r w:rsidR="00A61103">
        <w:t>ning program on a monthly basis over a period of one year.  Sh</w:t>
      </w:r>
      <w:r w:rsidR="00F47E5B">
        <w:t>e will do team building and teach</w:t>
      </w:r>
      <w:r w:rsidR="00A61103">
        <w:t xml:space="preserve"> residents to take a leadership role in decision making for the comm</w:t>
      </w:r>
      <w:r w:rsidR="008778E6">
        <w:t>unity.  Resid</w:t>
      </w:r>
      <w:r w:rsidR="00A61103">
        <w:t xml:space="preserve">ents will learn skills to enhance communications, address community issues and conflict, participate in community processes, elect resident representatives, facilitate community meetings and sustain resident participation.  Kim has gone above and beyond even when she wasn’t being paid by the state to put together the resident participation plan which was mandatory in order to get funding.  </w:t>
      </w:r>
    </w:p>
    <w:p w:rsidR="00A61103" w:rsidRDefault="00A61103" w:rsidP="00D207FD"/>
    <w:p w:rsidR="00A61103" w:rsidRDefault="00A61103" w:rsidP="00D207FD">
      <w:r>
        <w:t xml:space="preserve">Paulette has scheduled some presentations for October.  We are having a flu clinic on 10/28.  Please sign up.  All information is in the newsletter.    Thanked those who helped with all the activities that are held.  </w:t>
      </w:r>
    </w:p>
    <w:p w:rsidR="00A61103" w:rsidRDefault="00A61103" w:rsidP="00D207FD"/>
    <w:p w:rsidR="00F47E5B" w:rsidRDefault="00F47E5B" w:rsidP="00D207FD">
      <w:pPr>
        <w:rPr>
          <w:b/>
        </w:rPr>
      </w:pPr>
    </w:p>
    <w:p w:rsidR="00A61103" w:rsidRDefault="00A61103" w:rsidP="00D207FD">
      <w:pPr>
        <w:rPr>
          <w:b/>
        </w:rPr>
      </w:pPr>
      <w:r>
        <w:rPr>
          <w:b/>
        </w:rPr>
        <w:t>Unfinished Business</w:t>
      </w:r>
    </w:p>
    <w:p w:rsidR="00A61103" w:rsidRPr="00A61103" w:rsidRDefault="00A61103" w:rsidP="00D207FD">
      <w:r w:rsidRPr="00A61103">
        <w:t>None</w:t>
      </w:r>
      <w:r w:rsidR="00D60A9B">
        <w:t>.</w:t>
      </w:r>
    </w:p>
    <w:p w:rsidR="00A61103" w:rsidRDefault="00A61103" w:rsidP="00D207FD">
      <w:pPr>
        <w:rPr>
          <w:b/>
        </w:rPr>
      </w:pPr>
    </w:p>
    <w:p w:rsidR="00A61103" w:rsidRDefault="00A61103" w:rsidP="00D207FD">
      <w:pPr>
        <w:rPr>
          <w:b/>
        </w:rPr>
      </w:pPr>
      <w:r>
        <w:rPr>
          <w:b/>
        </w:rPr>
        <w:t>New Business</w:t>
      </w:r>
    </w:p>
    <w:p w:rsidR="00A61103" w:rsidRPr="00A61103" w:rsidRDefault="00A61103" w:rsidP="00D207FD">
      <w:r w:rsidRPr="00A61103">
        <w:t>None</w:t>
      </w:r>
      <w:r w:rsidR="00D60A9B">
        <w:t>.</w:t>
      </w:r>
    </w:p>
    <w:p w:rsidR="00A61103" w:rsidRDefault="00A61103" w:rsidP="00D207FD">
      <w:pPr>
        <w:rPr>
          <w:b/>
        </w:rPr>
      </w:pPr>
    </w:p>
    <w:p w:rsidR="00A61103" w:rsidRDefault="00A61103" w:rsidP="00D207FD">
      <w:pPr>
        <w:rPr>
          <w:b/>
        </w:rPr>
      </w:pPr>
      <w:r>
        <w:rPr>
          <w:b/>
        </w:rPr>
        <w:t>Adjournment</w:t>
      </w:r>
    </w:p>
    <w:p w:rsidR="00A61103" w:rsidRPr="00A61103" w:rsidRDefault="00A61103" w:rsidP="00D207FD">
      <w:r w:rsidRPr="00A61103">
        <w:t>There being no further business, motion was made by Mrs. Kopchik, seconded by Linda Nassrah, to adjourn the meeting at 4:25pm.</w:t>
      </w:r>
    </w:p>
    <w:p w:rsidR="00A61103" w:rsidRPr="00A61103" w:rsidRDefault="00A61103" w:rsidP="00D207FD"/>
    <w:p w:rsidR="00A61103" w:rsidRPr="00A61103" w:rsidRDefault="00A61103" w:rsidP="00D207FD">
      <w:r w:rsidRPr="00A61103">
        <w:t>Respectfully submitted,</w:t>
      </w:r>
    </w:p>
    <w:p w:rsidR="00A61103" w:rsidRPr="00A61103" w:rsidRDefault="00A61103" w:rsidP="00D207FD"/>
    <w:p w:rsidR="00A61103" w:rsidRPr="00A61103" w:rsidRDefault="00A61103" w:rsidP="00D207FD"/>
    <w:p w:rsidR="00A61103" w:rsidRPr="00A61103" w:rsidRDefault="00A61103" w:rsidP="00D207FD"/>
    <w:p w:rsidR="00A61103" w:rsidRPr="00A61103" w:rsidRDefault="00A61103" w:rsidP="00D207FD">
      <w:r w:rsidRPr="00A61103">
        <w:t>Barbara Crandall</w:t>
      </w:r>
    </w:p>
    <w:p w:rsidR="00A61103" w:rsidRPr="00A61103" w:rsidRDefault="00A61103" w:rsidP="00D207FD">
      <w:r w:rsidRPr="00A61103">
        <w:t>Clerk</w:t>
      </w:r>
    </w:p>
    <w:p w:rsidR="00075589" w:rsidRDefault="00075589" w:rsidP="00D207FD"/>
    <w:p w:rsidR="00075589" w:rsidRDefault="00075589" w:rsidP="00D207FD"/>
    <w:p w:rsidR="002570AB" w:rsidRPr="00075589" w:rsidRDefault="002570AB" w:rsidP="00D207FD">
      <w:r>
        <w:t>These minutes are considered a draft until approved at the next meeting of the Trumbull Housing Authority.</w:t>
      </w:r>
    </w:p>
    <w:sectPr w:rsidR="002570AB" w:rsidRPr="00075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5A" w:rsidRDefault="00FD2E5A" w:rsidP="008778E6">
      <w:pPr>
        <w:spacing w:line="240" w:lineRule="auto"/>
      </w:pPr>
      <w:r>
        <w:separator/>
      </w:r>
    </w:p>
  </w:endnote>
  <w:endnote w:type="continuationSeparator" w:id="0">
    <w:p w:rsidR="00FD2E5A" w:rsidRDefault="00FD2E5A" w:rsidP="00877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03612"/>
      <w:docPartObj>
        <w:docPartGallery w:val="Page Numbers (Bottom of Page)"/>
        <w:docPartUnique/>
      </w:docPartObj>
    </w:sdtPr>
    <w:sdtEndPr>
      <w:rPr>
        <w:noProof/>
      </w:rPr>
    </w:sdtEndPr>
    <w:sdtContent>
      <w:p w:rsidR="008778E6" w:rsidRDefault="008778E6">
        <w:pPr>
          <w:pStyle w:val="Footer"/>
          <w:jc w:val="center"/>
        </w:pPr>
        <w:r>
          <w:fldChar w:fldCharType="begin"/>
        </w:r>
        <w:r>
          <w:instrText xml:space="preserve"> PAGE   \* MERGEFORMAT </w:instrText>
        </w:r>
        <w:r>
          <w:fldChar w:fldCharType="separate"/>
        </w:r>
        <w:r w:rsidR="00FD2E5A">
          <w:rPr>
            <w:noProof/>
          </w:rPr>
          <w:t>1</w:t>
        </w:r>
        <w:r>
          <w:rPr>
            <w:noProof/>
          </w:rPr>
          <w:fldChar w:fldCharType="end"/>
        </w:r>
      </w:p>
    </w:sdtContent>
  </w:sdt>
  <w:p w:rsidR="008778E6" w:rsidRDefault="00877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5A" w:rsidRDefault="00FD2E5A" w:rsidP="008778E6">
      <w:pPr>
        <w:spacing w:line="240" w:lineRule="auto"/>
      </w:pPr>
      <w:r>
        <w:separator/>
      </w:r>
    </w:p>
  </w:footnote>
  <w:footnote w:type="continuationSeparator" w:id="0">
    <w:p w:rsidR="00FD2E5A" w:rsidRDefault="00FD2E5A" w:rsidP="008778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359C326A43D477288DFB130E3B9C8D6"/>
      </w:placeholder>
      <w:dataBinding w:prefixMappings="xmlns:ns0='http://schemas.openxmlformats.org/package/2006/metadata/core-properties' xmlns:ns1='http://purl.org/dc/elements/1.1/'" w:xpath="/ns0:coreProperties[1]/ns1:title[1]" w:storeItemID="{6C3C8BC8-F283-45AE-878A-BAB7291924A1}"/>
      <w:text/>
    </w:sdtPr>
    <w:sdtEndPr/>
    <w:sdtContent>
      <w:p w:rsidR="008778E6" w:rsidRDefault="008778E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September 28, 2015</w:t>
        </w:r>
      </w:p>
    </w:sdtContent>
  </w:sdt>
  <w:p w:rsidR="008778E6" w:rsidRDefault="00877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QwtDAxNTE0NzKwMDVV0lEKTi0uzszPAykwrAUAfADqxSwAAAA="/>
  </w:docVars>
  <w:rsids>
    <w:rsidRoot w:val="00D207FD"/>
    <w:rsid w:val="000662CA"/>
    <w:rsid w:val="00075589"/>
    <w:rsid w:val="002570AB"/>
    <w:rsid w:val="002608FA"/>
    <w:rsid w:val="002A3429"/>
    <w:rsid w:val="00403B7E"/>
    <w:rsid w:val="004700A9"/>
    <w:rsid w:val="005A0CD7"/>
    <w:rsid w:val="00601B55"/>
    <w:rsid w:val="00677EE9"/>
    <w:rsid w:val="00730910"/>
    <w:rsid w:val="00741ACB"/>
    <w:rsid w:val="008778E6"/>
    <w:rsid w:val="008A3FCC"/>
    <w:rsid w:val="008F7990"/>
    <w:rsid w:val="00967CFA"/>
    <w:rsid w:val="00A61103"/>
    <w:rsid w:val="00BB616C"/>
    <w:rsid w:val="00D045E5"/>
    <w:rsid w:val="00D207FD"/>
    <w:rsid w:val="00D60A9B"/>
    <w:rsid w:val="00DC65C7"/>
    <w:rsid w:val="00DC6D22"/>
    <w:rsid w:val="00E749F8"/>
    <w:rsid w:val="00F47E5B"/>
    <w:rsid w:val="00FD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Header">
    <w:name w:val="header"/>
    <w:basedOn w:val="Normal"/>
    <w:link w:val="HeaderChar"/>
    <w:uiPriority w:val="99"/>
    <w:unhideWhenUsed/>
    <w:rsid w:val="008778E6"/>
    <w:pPr>
      <w:tabs>
        <w:tab w:val="center" w:pos="4680"/>
        <w:tab w:val="right" w:pos="9360"/>
      </w:tabs>
      <w:spacing w:line="240" w:lineRule="auto"/>
    </w:pPr>
  </w:style>
  <w:style w:type="character" w:customStyle="1" w:styleId="HeaderChar">
    <w:name w:val="Header Char"/>
    <w:basedOn w:val="DefaultParagraphFont"/>
    <w:link w:val="Header"/>
    <w:uiPriority w:val="99"/>
    <w:rsid w:val="008778E6"/>
  </w:style>
  <w:style w:type="paragraph" w:styleId="Footer">
    <w:name w:val="footer"/>
    <w:basedOn w:val="Normal"/>
    <w:link w:val="FooterChar"/>
    <w:uiPriority w:val="99"/>
    <w:unhideWhenUsed/>
    <w:rsid w:val="008778E6"/>
    <w:pPr>
      <w:tabs>
        <w:tab w:val="center" w:pos="4680"/>
        <w:tab w:val="right" w:pos="9360"/>
      </w:tabs>
      <w:spacing w:line="240" w:lineRule="auto"/>
    </w:pPr>
  </w:style>
  <w:style w:type="character" w:customStyle="1" w:styleId="FooterChar">
    <w:name w:val="Footer Char"/>
    <w:basedOn w:val="DefaultParagraphFont"/>
    <w:link w:val="Footer"/>
    <w:uiPriority w:val="99"/>
    <w:rsid w:val="008778E6"/>
  </w:style>
  <w:style w:type="paragraph" w:styleId="BalloonText">
    <w:name w:val="Balloon Text"/>
    <w:basedOn w:val="Normal"/>
    <w:link w:val="BalloonTextChar"/>
    <w:uiPriority w:val="99"/>
    <w:semiHidden/>
    <w:unhideWhenUsed/>
    <w:rsid w:val="00877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Header">
    <w:name w:val="header"/>
    <w:basedOn w:val="Normal"/>
    <w:link w:val="HeaderChar"/>
    <w:uiPriority w:val="99"/>
    <w:unhideWhenUsed/>
    <w:rsid w:val="008778E6"/>
    <w:pPr>
      <w:tabs>
        <w:tab w:val="center" w:pos="4680"/>
        <w:tab w:val="right" w:pos="9360"/>
      </w:tabs>
      <w:spacing w:line="240" w:lineRule="auto"/>
    </w:pPr>
  </w:style>
  <w:style w:type="character" w:customStyle="1" w:styleId="HeaderChar">
    <w:name w:val="Header Char"/>
    <w:basedOn w:val="DefaultParagraphFont"/>
    <w:link w:val="Header"/>
    <w:uiPriority w:val="99"/>
    <w:rsid w:val="008778E6"/>
  </w:style>
  <w:style w:type="paragraph" w:styleId="Footer">
    <w:name w:val="footer"/>
    <w:basedOn w:val="Normal"/>
    <w:link w:val="FooterChar"/>
    <w:uiPriority w:val="99"/>
    <w:unhideWhenUsed/>
    <w:rsid w:val="008778E6"/>
    <w:pPr>
      <w:tabs>
        <w:tab w:val="center" w:pos="4680"/>
        <w:tab w:val="right" w:pos="9360"/>
      </w:tabs>
      <w:spacing w:line="240" w:lineRule="auto"/>
    </w:pPr>
  </w:style>
  <w:style w:type="character" w:customStyle="1" w:styleId="FooterChar">
    <w:name w:val="Footer Char"/>
    <w:basedOn w:val="DefaultParagraphFont"/>
    <w:link w:val="Footer"/>
    <w:uiPriority w:val="99"/>
    <w:rsid w:val="008778E6"/>
  </w:style>
  <w:style w:type="paragraph" w:styleId="BalloonText">
    <w:name w:val="Balloon Text"/>
    <w:basedOn w:val="Normal"/>
    <w:link w:val="BalloonTextChar"/>
    <w:uiPriority w:val="99"/>
    <w:semiHidden/>
    <w:unhideWhenUsed/>
    <w:rsid w:val="00877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59C326A43D477288DFB130E3B9C8D6"/>
        <w:category>
          <w:name w:val="General"/>
          <w:gallery w:val="placeholder"/>
        </w:category>
        <w:types>
          <w:type w:val="bbPlcHdr"/>
        </w:types>
        <w:behaviors>
          <w:behavior w:val="content"/>
        </w:behaviors>
        <w:guid w:val="{938435F0-2666-48C1-8CE3-519DA018733E}"/>
      </w:docPartPr>
      <w:docPartBody>
        <w:p w:rsidR="00F9012A" w:rsidRDefault="000E0386" w:rsidP="000E0386">
          <w:pPr>
            <w:pStyle w:val="6359C326A43D477288DFB130E3B9C8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86"/>
    <w:rsid w:val="000E0386"/>
    <w:rsid w:val="00CA12A2"/>
    <w:rsid w:val="00D134A6"/>
    <w:rsid w:val="00F9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9C326A43D477288DFB130E3B9C8D6">
    <w:name w:val="6359C326A43D477288DFB130E3B9C8D6"/>
    <w:rsid w:val="000E03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9C326A43D477288DFB130E3B9C8D6">
    <w:name w:val="6359C326A43D477288DFB130E3B9C8D6"/>
    <w:rsid w:val="000E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Trumbull Housing Authority – September 28, 2015</vt:lpstr>
    </vt:vector>
  </TitlesOfParts>
  <Company>Hewlett-Packard Company</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September 28, 2015</dc:title>
  <dc:creator>Barbara Crandall</dc:creator>
  <cp:lastModifiedBy>Trumbull Housing</cp:lastModifiedBy>
  <cp:revision>2</cp:revision>
  <dcterms:created xsi:type="dcterms:W3CDTF">2015-11-12T16:14:00Z</dcterms:created>
  <dcterms:modified xsi:type="dcterms:W3CDTF">2015-11-12T16:14:00Z</dcterms:modified>
</cp:coreProperties>
</file>