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5C7" w:rsidRPr="00A527AE" w:rsidRDefault="00164B54" w:rsidP="00164B54">
      <w:pPr>
        <w:jc w:val="center"/>
        <w:rPr>
          <w:rFonts w:ascii="Calibri" w:hAnsi="Calibri"/>
        </w:rPr>
      </w:pPr>
      <w:bookmarkStart w:id="0" w:name="_GoBack"/>
      <w:bookmarkEnd w:id="0"/>
      <w:r w:rsidRPr="00A527AE">
        <w:rPr>
          <w:rFonts w:ascii="Calibri" w:hAnsi="Calibri"/>
        </w:rPr>
        <w:t>Trumbull Housing Authority</w:t>
      </w:r>
    </w:p>
    <w:p w:rsidR="00164B54" w:rsidRPr="00A527AE" w:rsidRDefault="00164B54" w:rsidP="00164B54">
      <w:pPr>
        <w:jc w:val="center"/>
        <w:rPr>
          <w:rFonts w:ascii="Calibri" w:hAnsi="Calibri"/>
        </w:rPr>
      </w:pPr>
      <w:r w:rsidRPr="00A527AE">
        <w:rPr>
          <w:rFonts w:ascii="Calibri" w:hAnsi="Calibri"/>
        </w:rPr>
        <w:t>July 28, 2014</w:t>
      </w:r>
    </w:p>
    <w:p w:rsidR="00164B54" w:rsidRPr="00A527AE" w:rsidRDefault="00164B54" w:rsidP="00164B54">
      <w:pPr>
        <w:jc w:val="center"/>
        <w:rPr>
          <w:rFonts w:ascii="Calibri" w:hAnsi="Calibri"/>
        </w:rPr>
      </w:pPr>
      <w:r w:rsidRPr="00A527AE">
        <w:rPr>
          <w:rFonts w:ascii="Calibri" w:hAnsi="Calibri"/>
        </w:rPr>
        <w:t>4:00 pm</w:t>
      </w:r>
    </w:p>
    <w:p w:rsidR="00164B54" w:rsidRPr="00A527AE" w:rsidRDefault="00164B54" w:rsidP="00164B54">
      <w:pPr>
        <w:jc w:val="center"/>
        <w:rPr>
          <w:rFonts w:ascii="Calibri" w:hAnsi="Calibri"/>
        </w:rPr>
      </w:pPr>
      <w:r w:rsidRPr="00A527AE">
        <w:rPr>
          <w:rFonts w:ascii="Calibri" w:hAnsi="Calibri"/>
        </w:rPr>
        <w:t>Community Room of Stern Village</w:t>
      </w:r>
    </w:p>
    <w:p w:rsidR="00164B54" w:rsidRPr="00A527AE" w:rsidRDefault="00164B54" w:rsidP="00164B54">
      <w:pPr>
        <w:jc w:val="center"/>
        <w:rPr>
          <w:rFonts w:ascii="Calibri" w:hAnsi="Calibri"/>
        </w:rPr>
      </w:pPr>
    </w:p>
    <w:p w:rsidR="00164B54" w:rsidRPr="00A527AE" w:rsidRDefault="00164B54" w:rsidP="00164B54">
      <w:pPr>
        <w:jc w:val="center"/>
        <w:rPr>
          <w:rFonts w:ascii="Calibri" w:hAnsi="Calibri"/>
        </w:rPr>
      </w:pPr>
    </w:p>
    <w:p w:rsidR="00164B54" w:rsidRPr="00A527AE" w:rsidRDefault="00DD599C" w:rsidP="00164B54">
      <w:pPr>
        <w:rPr>
          <w:rFonts w:ascii="Calibri" w:hAnsi="Calibri"/>
        </w:rPr>
      </w:pPr>
      <w:r w:rsidRPr="00A527AE">
        <w:rPr>
          <w:rFonts w:ascii="Calibri" w:hAnsi="Calibri"/>
          <w:b/>
        </w:rPr>
        <w:t>Commissioners Present</w:t>
      </w:r>
      <w:r w:rsidR="00164B54" w:rsidRPr="00A527AE">
        <w:rPr>
          <w:rFonts w:ascii="Calibri" w:hAnsi="Calibri"/>
          <w:b/>
        </w:rPr>
        <w:t xml:space="preserve">: </w:t>
      </w:r>
      <w:r w:rsidR="005A0A41">
        <w:rPr>
          <w:rFonts w:ascii="Calibri" w:hAnsi="Calibri"/>
          <w:b/>
        </w:rPr>
        <w:t xml:space="preserve"> </w:t>
      </w:r>
      <w:r w:rsidR="005A0A41" w:rsidRPr="005A0A41">
        <w:rPr>
          <w:rFonts w:ascii="Calibri" w:hAnsi="Calibri"/>
        </w:rPr>
        <w:t>Vice-Chairman</w:t>
      </w:r>
      <w:r w:rsidR="00164B54" w:rsidRPr="00A527AE">
        <w:rPr>
          <w:rFonts w:ascii="Calibri" w:hAnsi="Calibri"/>
          <w:b/>
        </w:rPr>
        <w:t xml:space="preserve"> </w:t>
      </w:r>
      <w:r w:rsidR="00164B54" w:rsidRPr="00A527AE">
        <w:rPr>
          <w:rFonts w:ascii="Calibri" w:hAnsi="Calibri"/>
        </w:rPr>
        <w:t xml:space="preserve">Linda </w:t>
      </w:r>
      <w:proofErr w:type="spellStart"/>
      <w:r w:rsidR="00164B54" w:rsidRPr="00A527AE">
        <w:rPr>
          <w:rFonts w:ascii="Calibri" w:hAnsi="Calibri"/>
        </w:rPr>
        <w:t>Nassrah</w:t>
      </w:r>
      <w:proofErr w:type="spellEnd"/>
      <w:r w:rsidR="00164B54" w:rsidRPr="00A527AE">
        <w:rPr>
          <w:rFonts w:ascii="Calibri" w:hAnsi="Calibri"/>
        </w:rPr>
        <w:t xml:space="preserve">, Suzanne </w:t>
      </w:r>
      <w:proofErr w:type="spellStart"/>
      <w:r w:rsidR="00164B54" w:rsidRPr="00A527AE">
        <w:rPr>
          <w:rFonts w:ascii="Calibri" w:hAnsi="Calibri"/>
        </w:rPr>
        <w:t>Donofrio</w:t>
      </w:r>
      <w:proofErr w:type="spellEnd"/>
      <w:r w:rsidR="00164B54" w:rsidRPr="00A527AE">
        <w:rPr>
          <w:rFonts w:ascii="Calibri" w:hAnsi="Calibri"/>
        </w:rPr>
        <w:t>, Thelma Burr.</w:t>
      </w:r>
    </w:p>
    <w:p w:rsidR="00164B54" w:rsidRPr="00A527AE" w:rsidRDefault="00164B54" w:rsidP="00164B54">
      <w:pPr>
        <w:rPr>
          <w:rFonts w:ascii="Calibri" w:hAnsi="Calibri"/>
        </w:rPr>
      </w:pPr>
    </w:p>
    <w:p w:rsidR="00164B54" w:rsidRPr="00A527AE" w:rsidRDefault="00164B54" w:rsidP="00164B54">
      <w:pPr>
        <w:rPr>
          <w:rFonts w:ascii="Calibri" w:hAnsi="Calibri"/>
        </w:rPr>
      </w:pPr>
      <w:r w:rsidRPr="00A527AE">
        <w:rPr>
          <w:rFonts w:ascii="Calibri" w:hAnsi="Calibri"/>
        </w:rPr>
        <w:t>Also Present:  Executive Director Harriet Polansky</w:t>
      </w:r>
    </w:p>
    <w:p w:rsidR="00164B54" w:rsidRPr="00A527AE" w:rsidRDefault="00164B54" w:rsidP="00164B54">
      <w:pPr>
        <w:rPr>
          <w:rFonts w:ascii="Calibri" w:hAnsi="Calibri"/>
        </w:rPr>
      </w:pPr>
    </w:p>
    <w:p w:rsidR="00164B54" w:rsidRPr="00A527AE" w:rsidRDefault="00164B54" w:rsidP="00164B54">
      <w:pPr>
        <w:rPr>
          <w:rFonts w:ascii="Calibri" w:hAnsi="Calibri"/>
        </w:rPr>
      </w:pPr>
      <w:r w:rsidRPr="00A527AE">
        <w:rPr>
          <w:rFonts w:ascii="Calibri" w:hAnsi="Calibri"/>
          <w:b/>
        </w:rPr>
        <w:t xml:space="preserve">Commissioners Absent:  </w:t>
      </w:r>
      <w:r w:rsidRPr="00A527AE">
        <w:rPr>
          <w:rFonts w:ascii="Calibri" w:hAnsi="Calibri"/>
        </w:rPr>
        <w:t xml:space="preserve">Susan </w:t>
      </w:r>
      <w:proofErr w:type="spellStart"/>
      <w:r w:rsidRPr="00A527AE">
        <w:rPr>
          <w:rFonts w:ascii="Calibri" w:hAnsi="Calibri"/>
        </w:rPr>
        <w:t>Fatse</w:t>
      </w:r>
      <w:proofErr w:type="spellEnd"/>
      <w:r w:rsidRPr="00A527AE">
        <w:rPr>
          <w:rFonts w:ascii="Calibri" w:hAnsi="Calibri"/>
        </w:rPr>
        <w:t xml:space="preserve">, Janice </w:t>
      </w:r>
      <w:proofErr w:type="spellStart"/>
      <w:r w:rsidRPr="00A527AE">
        <w:rPr>
          <w:rFonts w:ascii="Calibri" w:hAnsi="Calibri"/>
        </w:rPr>
        <w:t>Kopchik</w:t>
      </w:r>
      <w:proofErr w:type="spellEnd"/>
    </w:p>
    <w:p w:rsidR="00164B54" w:rsidRPr="00A527AE" w:rsidRDefault="00164B54" w:rsidP="00164B54">
      <w:pPr>
        <w:rPr>
          <w:rFonts w:ascii="Calibri" w:hAnsi="Calibri"/>
        </w:rPr>
      </w:pPr>
    </w:p>
    <w:p w:rsidR="00164B54" w:rsidRPr="00A527AE" w:rsidRDefault="00164B54" w:rsidP="00164B54">
      <w:pPr>
        <w:rPr>
          <w:rFonts w:ascii="Calibri" w:hAnsi="Calibri"/>
        </w:rPr>
      </w:pPr>
      <w:r w:rsidRPr="00A527AE">
        <w:rPr>
          <w:rFonts w:ascii="Calibri" w:hAnsi="Calibri"/>
        </w:rPr>
        <w:t>The meeting was called to order at 4:10 pm by Vice-Chairman Nassrah.  Roll call was conducted followed by the Pledge of Allegiance.</w:t>
      </w:r>
    </w:p>
    <w:p w:rsidR="00164B54" w:rsidRPr="00A527AE" w:rsidRDefault="00164B54" w:rsidP="00164B54">
      <w:pPr>
        <w:rPr>
          <w:rFonts w:ascii="Calibri" w:hAnsi="Calibri"/>
        </w:rPr>
      </w:pPr>
    </w:p>
    <w:p w:rsidR="00164B54" w:rsidRPr="00A527AE" w:rsidRDefault="00164B54" w:rsidP="00164B54">
      <w:pPr>
        <w:rPr>
          <w:rFonts w:ascii="Calibri" w:hAnsi="Calibri"/>
          <w:b/>
        </w:rPr>
      </w:pPr>
      <w:r w:rsidRPr="00A527AE">
        <w:rPr>
          <w:rFonts w:ascii="Calibri" w:hAnsi="Calibri"/>
          <w:b/>
        </w:rPr>
        <w:t>Past Minutes</w:t>
      </w:r>
    </w:p>
    <w:p w:rsidR="00164B54" w:rsidRPr="00A527AE" w:rsidRDefault="00164B54" w:rsidP="00164B54">
      <w:pPr>
        <w:rPr>
          <w:rFonts w:ascii="Calibri" w:hAnsi="Calibri"/>
        </w:rPr>
      </w:pPr>
      <w:r w:rsidRPr="00A527AE">
        <w:rPr>
          <w:rFonts w:ascii="Calibri" w:hAnsi="Calibri"/>
        </w:rPr>
        <w:t>Motion was made by Ms. Nassrah to approve the minutes of the THA of June 23, 2014 as written.  Seconded by Mrs. Donofrio and approved unanimously.</w:t>
      </w:r>
    </w:p>
    <w:p w:rsidR="00164B54" w:rsidRPr="00A527AE" w:rsidRDefault="00164B54" w:rsidP="00164B54">
      <w:pPr>
        <w:rPr>
          <w:rFonts w:ascii="Calibri" w:hAnsi="Calibri"/>
        </w:rPr>
      </w:pPr>
    </w:p>
    <w:p w:rsidR="00164B54" w:rsidRPr="00A527AE" w:rsidRDefault="00164B54" w:rsidP="00164B54">
      <w:pPr>
        <w:rPr>
          <w:rFonts w:ascii="Calibri" w:hAnsi="Calibri"/>
          <w:b/>
        </w:rPr>
      </w:pPr>
      <w:r w:rsidRPr="00A527AE">
        <w:rPr>
          <w:rFonts w:ascii="Calibri" w:hAnsi="Calibri"/>
          <w:b/>
        </w:rPr>
        <w:t>Public Comment</w:t>
      </w:r>
    </w:p>
    <w:p w:rsidR="00164B54" w:rsidRPr="00A527AE" w:rsidRDefault="00164B54" w:rsidP="00164B54">
      <w:pPr>
        <w:rPr>
          <w:rFonts w:ascii="Calibri" w:hAnsi="Calibri"/>
        </w:rPr>
      </w:pPr>
      <w:r w:rsidRPr="00A527AE">
        <w:rPr>
          <w:rFonts w:ascii="Calibri" w:hAnsi="Calibri"/>
        </w:rPr>
        <w:t>No public comment.</w:t>
      </w:r>
    </w:p>
    <w:p w:rsidR="00164B54" w:rsidRPr="00A527AE" w:rsidRDefault="00164B54" w:rsidP="00164B54">
      <w:pPr>
        <w:rPr>
          <w:rFonts w:ascii="Calibri" w:hAnsi="Calibri"/>
        </w:rPr>
      </w:pPr>
    </w:p>
    <w:p w:rsidR="00164B54" w:rsidRPr="00A527AE" w:rsidRDefault="00164B54" w:rsidP="00164B54">
      <w:pPr>
        <w:rPr>
          <w:rFonts w:ascii="Calibri" w:hAnsi="Calibri"/>
          <w:b/>
        </w:rPr>
      </w:pPr>
      <w:r w:rsidRPr="00A527AE">
        <w:rPr>
          <w:rFonts w:ascii="Calibri" w:hAnsi="Calibri"/>
          <w:b/>
        </w:rPr>
        <w:t>Treasurer’s Report</w:t>
      </w:r>
    </w:p>
    <w:p w:rsidR="00164B54" w:rsidRPr="00A527AE" w:rsidRDefault="00164B54" w:rsidP="00164B54">
      <w:pPr>
        <w:rPr>
          <w:rFonts w:ascii="Calibri" w:hAnsi="Calibri"/>
        </w:rPr>
      </w:pPr>
      <w:r w:rsidRPr="00A527AE">
        <w:rPr>
          <w:rFonts w:ascii="Calibri" w:hAnsi="Calibri"/>
        </w:rPr>
        <w:t>Mrs. Burr noted all bills are paid for the month of July.</w:t>
      </w:r>
    </w:p>
    <w:p w:rsidR="00164B54" w:rsidRPr="00A527AE" w:rsidRDefault="00164B54" w:rsidP="00164B54">
      <w:pPr>
        <w:rPr>
          <w:rFonts w:ascii="Calibri" w:hAnsi="Calibri"/>
        </w:rPr>
      </w:pPr>
    </w:p>
    <w:p w:rsidR="00164B54" w:rsidRPr="00A527AE" w:rsidRDefault="00164B54" w:rsidP="00164B54">
      <w:pPr>
        <w:rPr>
          <w:rFonts w:ascii="Calibri" w:hAnsi="Calibri"/>
          <w:b/>
        </w:rPr>
      </w:pPr>
      <w:r w:rsidRPr="00A527AE">
        <w:rPr>
          <w:rFonts w:ascii="Calibri" w:hAnsi="Calibri"/>
          <w:b/>
        </w:rPr>
        <w:t>Executive Director’s Report</w:t>
      </w:r>
    </w:p>
    <w:p w:rsidR="00164B54" w:rsidRPr="00A527AE" w:rsidRDefault="00164B54" w:rsidP="00164B54">
      <w:pPr>
        <w:pStyle w:val="NormalWeb"/>
        <w:spacing w:before="0" w:beforeAutospacing="0" w:after="160" w:afterAutospacing="0"/>
        <w:rPr>
          <w:rFonts w:ascii="Calibri" w:hAnsi="Calibri"/>
          <w:sz w:val="22"/>
          <w:szCs w:val="22"/>
        </w:rPr>
      </w:pPr>
      <w:r w:rsidRPr="00A527AE">
        <w:rPr>
          <w:rFonts w:ascii="Calibri" w:hAnsi="Calibri"/>
          <w:color w:val="000000"/>
          <w:sz w:val="22"/>
          <w:szCs w:val="22"/>
        </w:rPr>
        <w:t>Financial Summary – Year Ended June 30, 2014.</w:t>
      </w:r>
    </w:p>
    <w:p w:rsidR="00164B54" w:rsidRPr="00A527AE" w:rsidRDefault="003B5C0D" w:rsidP="00164B54">
      <w:pPr>
        <w:pStyle w:val="NormalWeb"/>
        <w:spacing w:before="0" w:beforeAutospacing="0" w:after="160" w:afterAutospacing="0"/>
        <w:rPr>
          <w:rFonts w:ascii="Calibri" w:hAnsi="Calibri"/>
          <w:sz w:val="22"/>
          <w:szCs w:val="22"/>
        </w:rPr>
      </w:pPr>
      <w:r w:rsidRPr="00A527AE">
        <w:rPr>
          <w:rFonts w:ascii="Calibri" w:hAnsi="Calibri"/>
          <w:color w:val="000000"/>
          <w:sz w:val="22"/>
          <w:szCs w:val="22"/>
        </w:rPr>
        <w:t>The</w:t>
      </w:r>
      <w:r w:rsidR="00164B54" w:rsidRPr="00A527AE">
        <w:rPr>
          <w:rFonts w:ascii="Calibri" w:hAnsi="Calibri"/>
          <w:color w:val="000000"/>
          <w:sz w:val="22"/>
          <w:szCs w:val="22"/>
        </w:rPr>
        <w:t xml:space="preserve"> fis</w:t>
      </w:r>
      <w:r w:rsidRPr="00A527AE">
        <w:rPr>
          <w:rFonts w:ascii="Calibri" w:hAnsi="Calibri"/>
          <w:color w:val="000000"/>
          <w:sz w:val="22"/>
          <w:szCs w:val="22"/>
        </w:rPr>
        <w:t>cal year ended on June 30, 2014 and o</w:t>
      </w:r>
      <w:r w:rsidR="00164B54" w:rsidRPr="00A527AE">
        <w:rPr>
          <w:rFonts w:ascii="Calibri" w:hAnsi="Calibri"/>
          <w:color w:val="000000"/>
          <w:sz w:val="22"/>
          <w:szCs w:val="22"/>
        </w:rPr>
        <w:t>n July 1</w:t>
      </w:r>
      <w:r w:rsidR="00164B54" w:rsidRPr="00A527AE">
        <w:rPr>
          <w:rFonts w:ascii="Calibri" w:hAnsi="Calibri"/>
          <w:color w:val="000000"/>
          <w:sz w:val="22"/>
          <w:szCs w:val="22"/>
          <w:vertAlign w:val="superscript"/>
        </w:rPr>
        <w:t>st</w:t>
      </w:r>
      <w:r w:rsidR="00164B54" w:rsidRPr="00A527AE">
        <w:rPr>
          <w:rFonts w:ascii="Calibri" w:hAnsi="Calibri"/>
          <w:color w:val="000000"/>
          <w:sz w:val="22"/>
          <w:szCs w:val="22"/>
        </w:rPr>
        <w:t>, we started our new year.</w:t>
      </w:r>
    </w:p>
    <w:p w:rsidR="00164B54" w:rsidRPr="00A527AE" w:rsidRDefault="00164B54" w:rsidP="00164B54">
      <w:pPr>
        <w:pStyle w:val="NormalWeb"/>
        <w:spacing w:before="0" w:beforeAutospacing="0" w:after="160" w:afterAutospacing="0"/>
        <w:rPr>
          <w:rFonts w:ascii="Calibri" w:hAnsi="Calibri"/>
          <w:sz w:val="22"/>
          <w:szCs w:val="22"/>
        </w:rPr>
      </w:pPr>
      <w:r w:rsidRPr="00A527AE">
        <w:rPr>
          <w:rFonts w:ascii="Calibri" w:hAnsi="Calibri"/>
          <w:color w:val="000000"/>
          <w:sz w:val="22"/>
          <w:szCs w:val="22"/>
        </w:rPr>
        <w:t>Stern Village a</w:t>
      </w:r>
      <w:r w:rsidR="003B5C0D" w:rsidRPr="00A527AE">
        <w:rPr>
          <w:rFonts w:ascii="Calibri" w:hAnsi="Calibri"/>
          <w:color w:val="000000"/>
          <w:sz w:val="22"/>
          <w:szCs w:val="22"/>
        </w:rPr>
        <w:t xml:space="preserve">nd Stern Center had an overall loss for the year of $8,088.  Costs were aligned with the </w:t>
      </w:r>
      <w:r w:rsidRPr="00A527AE">
        <w:rPr>
          <w:rFonts w:ascii="Calibri" w:hAnsi="Calibri"/>
          <w:color w:val="000000"/>
          <w:sz w:val="22"/>
          <w:szCs w:val="22"/>
        </w:rPr>
        <w:t>project</w:t>
      </w:r>
      <w:r w:rsidR="003B5C0D" w:rsidRPr="00A527AE">
        <w:rPr>
          <w:rFonts w:ascii="Calibri" w:hAnsi="Calibri"/>
          <w:color w:val="000000"/>
          <w:sz w:val="22"/>
          <w:szCs w:val="22"/>
        </w:rPr>
        <w:t>ed costs for all the services</w:t>
      </w:r>
      <w:r w:rsidRPr="00A527AE">
        <w:rPr>
          <w:rFonts w:ascii="Calibri" w:hAnsi="Calibri"/>
          <w:color w:val="000000"/>
          <w:sz w:val="22"/>
          <w:szCs w:val="22"/>
        </w:rPr>
        <w:t xml:space="preserve"> put into the budget for the entire year. </w:t>
      </w:r>
      <w:r w:rsidR="003B5C0D" w:rsidRPr="00A527AE">
        <w:rPr>
          <w:rFonts w:ascii="Calibri" w:hAnsi="Calibri"/>
          <w:sz w:val="22"/>
          <w:szCs w:val="22"/>
        </w:rPr>
        <w:t xml:space="preserve">  </w:t>
      </w:r>
      <w:r w:rsidR="003B5C0D" w:rsidRPr="00A527AE">
        <w:rPr>
          <w:rFonts w:ascii="Calibri" w:hAnsi="Calibri"/>
          <w:color w:val="000000"/>
          <w:sz w:val="22"/>
          <w:szCs w:val="22"/>
        </w:rPr>
        <w:t>The</w:t>
      </w:r>
      <w:r w:rsidRPr="00A527AE">
        <w:rPr>
          <w:rFonts w:ascii="Calibri" w:hAnsi="Calibri"/>
          <w:color w:val="000000"/>
          <w:sz w:val="22"/>
          <w:szCs w:val="22"/>
        </w:rPr>
        <w:t xml:space="preserve"> loss can be attributed to a decrease in inc</w:t>
      </w:r>
      <w:r w:rsidR="003B5C0D" w:rsidRPr="00A527AE">
        <w:rPr>
          <w:rFonts w:ascii="Calibri" w:hAnsi="Calibri"/>
          <w:color w:val="000000"/>
          <w:sz w:val="22"/>
          <w:szCs w:val="22"/>
        </w:rPr>
        <w:t>ome due to vacancies, which was</w:t>
      </w:r>
      <w:r w:rsidRPr="00A527AE">
        <w:rPr>
          <w:rFonts w:ascii="Calibri" w:hAnsi="Calibri"/>
          <w:color w:val="000000"/>
          <w:sz w:val="22"/>
          <w:szCs w:val="22"/>
        </w:rPr>
        <w:t xml:space="preserve"> approximately $10,000, as well as the increased costs in rehabilitating the congregate and village apartments.</w:t>
      </w:r>
      <w:r w:rsidR="003B5C0D" w:rsidRPr="00A527AE">
        <w:rPr>
          <w:rFonts w:ascii="Calibri" w:hAnsi="Calibri"/>
          <w:sz w:val="22"/>
          <w:szCs w:val="22"/>
        </w:rPr>
        <w:t xml:space="preserve">  </w:t>
      </w:r>
      <w:r w:rsidRPr="00A527AE">
        <w:rPr>
          <w:rFonts w:ascii="Calibri" w:hAnsi="Calibri"/>
          <w:color w:val="000000"/>
          <w:sz w:val="22"/>
          <w:szCs w:val="22"/>
        </w:rPr>
        <w:t>As of now the congregate is fully occupied. The village has 8 unoccupied apartments and 3 of those apartments will be occupied by August 1</w:t>
      </w:r>
      <w:r w:rsidRPr="00A527AE">
        <w:rPr>
          <w:rFonts w:ascii="Calibri" w:hAnsi="Calibri"/>
          <w:color w:val="000000"/>
          <w:sz w:val="22"/>
          <w:szCs w:val="22"/>
          <w:vertAlign w:val="superscript"/>
        </w:rPr>
        <w:t>st</w:t>
      </w:r>
      <w:r w:rsidRPr="00A527AE">
        <w:rPr>
          <w:rFonts w:ascii="Calibri" w:hAnsi="Calibri"/>
          <w:color w:val="000000"/>
          <w:sz w:val="22"/>
          <w:szCs w:val="22"/>
        </w:rPr>
        <w:t>.  </w:t>
      </w:r>
    </w:p>
    <w:p w:rsidR="003B5C0D" w:rsidRPr="00A527AE" w:rsidRDefault="003B5C0D" w:rsidP="00164B54">
      <w:pPr>
        <w:pStyle w:val="NormalWeb"/>
        <w:spacing w:before="0" w:beforeAutospacing="0" w:after="160" w:afterAutospacing="0"/>
        <w:rPr>
          <w:rFonts w:ascii="Calibri" w:hAnsi="Calibri"/>
          <w:sz w:val="22"/>
          <w:szCs w:val="22"/>
        </w:rPr>
      </w:pPr>
      <w:r w:rsidRPr="00A527AE">
        <w:rPr>
          <w:rFonts w:ascii="Calibri" w:hAnsi="Calibri"/>
          <w:color w:val="000000"/>
          <w:sz w:val="22"/>
          <w:szCs w:val="22"/>
        </w:rPr>
        <w:t>Some</w:t>
      </w:r>
      <w:r w:rsidR="00164B54" w:rsidRPr="00A527AE">
        <w:rPr>
          <w:rFonts w:ascii="Calibri" w:hAnsi="Calibri"/>
          <w:color w:val="000000"/>
          <w:sz w:val="22"/>
          <w:szCs w:val="22"/>
        </w:rPr>
        <w:t xml:space="preserve"> expenses were higher.</w:t>
      </w:r>
      <w:r w:rsidRPr="00A527AE">
        <w:rPr>
          <w:rFonts w:ascii="Calibri" w:hAnsi="Calibri"/>
          <w:sz w:val="22"/>
          <w:szCs w:val="22"/>
        </w:rPr>
        <w:tab/>
      </w:r>
    </w:p>
    <w:p w:rsidR="00164B54" w:rsidRPr="00A527AE" w:rsidRDefault="00164B54" w:rsidP="003B5C0D">
      <w:pPr>
        <w:pStyle w:val="NormalWeb"/>
        <w:spacing w:before="0" w:beforeAutospacing="0" w:after="160" w:afterAutospacing="0"/>
        <w:ind w:firstLine="720"/>
        <w:rPr>
          <w:rFonts w:ascii="Calibri" w:hAnsi="Calibri"/>
          <w:sz w:val="22"/>
          <w:szCs w:val="22"/>
        </w:rPr>
      </w:pPr>
      <w:r w:rsidRPr="00A527AE">
        <w:rPr>
          <w:rFonts w:ascii="Calibri" w:hAnsi="Calibri"/>
          <w:color w:val="000000"/>
          <w:sz w:val="22"/>
          <w:szCs w:val="22"/>
        </w:rPr>
        <w:t xml:space="preserve">-Utilities increased approximately 26% over the budget due to usage &amp; rates increased. The new lights should provide a savings realized for the </w:t>
      </w:r>
      <w:proofErr w:type="gramStart"/>
      <w:r w:rsidRPr="00A527AE">
        <w:rPr>
          <w:rFonts w:ascii="Calibri" w:hAnsi="Calibri"/>
          <w:color w:val="000000"/>
          <w:sz w:val="22"/>
          <w:szCs w:val="22"/>
        </w:rPr>
        <w:t>new year</w:t>
      </w:r>
      <w:proofErr w:type="gramEnd"/>
      <w:r w:rsidRPr="00A527AE">
        <w:rPr>
          <w:rFonts w:ascii="Calibri" w:hAnsi="Calibri"/>
          <w:color w:val="000000"/>
          <w:sz w:val="22"/>
          <w:szCs w:val="22"/>
        </w:rPr>
        <w:t>.</w:t>
      </w:r>
    </w:p>
    <w:p w:rsidR="00164B54" w:rsidRPr="00A527AE" w:rsidRDefault="00164B54" w:rsidP="003B5C0D">
      <w:pPr>
        <w:pStyle w:val="NormalWeb"/>
        <w:spacing w:before="0" w:beforeAutospacing="0" w:after="160" w:afterAutospacing="0"/>
        <w:ind w:firstLine="720"/>
        <w:rPr>
          <w:rFonts w:ascii="Calibri" w:hAnsi="Calibri"/>
          <w:sz w:val="22"/>
          <w:szCs w:val="22"/>
        </w:rPr>
      </w:pPr>
      <w:r w:rsidRPr="00A527AE">
        <w:rPr>
          <w:rFonts w:ascii="Calibri" w:hAnsi="Calibri"/>
          <w:color w:val="000000"/>
          <w:sz w:val="22"/>
          <w:szCs w:val="22"/>
        </w:rPr>
        <w:t>-Maintenance supplies increased due to rehabilitating congregate and village apartments.</w:t>
      </w:r>
    </w:p>
    <w:p w:rsidR="00164B54" w:rsidRPr="00A527AE" w:rsidRDefault="003B5C0D" w:rsidP="00164B54">
      <w:pPr>
        <w:pStyle w:val="NormalWeb"/>
        <w:spacing w:before="0" w:beforeAutospacing="0" w:after="160" w:afterAutospacing="0"/>
        <w:rPr>
          <w:rFonts w:ascii="Calibri" w:hAnsi="Calibri"/>
          <w:sz w:val="22"/>
          <w:szCs w:val="22"/>
        </w:rPr>
      </w:pPr>
      <w:r w:rsidRPr="00A527AE">
        <w:rPr>
          <w:rFonts w:ascii="Calibri" w:hAnsi="Calibri"/>
          <w:color w:val="000000"/>
          <w:sz w:val="22"/>
          <w:szCs w:val="22"/>
        </w:rPr>
        <w:t xml:space="preserve">However, </w:t>
      </w:r>
      <w:r w:rsidR="00164B54" w:rsidRPr="00A527AE">
        <w:rPr>
          <w:rFonts w:ascii="Calibri" w:hAnsi="Calibri"/>
          <w:color w:val="000000"/>
          <w:sz w:val="22"/>
          <w:szCs w:val="22"/>
        </w:rPr>
        <w:t xml:space="preserve">contract services are lower since we are using our own employees. </w:t>
      </w:r>
      <w:r w:rsidRPr="00A527AE">
        <w:rPr>
          <w:rFonts w:ascii="Calibri" w:hAnsi="Calibri"/>
          <w:sz w:val="22"/>
          <w:szCs w:val="22"/>
        </w:rPr>
        <w:t xml:space="preserve">  </w:t>
      </w:r>
      <w:r w:rsidR="00164B54" w:rsidRPr="00A527AE">
        <w:rPr>
          <w:rFonts w:ascii="Calibri" w:hAnsi="Calibri"/>
          <w:color w:val="000000"/>
          <w:sz w:val="22"/>
          <w:szCs w:val="22"/>
        </w:rPr>
        <w:t>We had additional legal costs which are being offset by lower costs to date in property insurance premiums for the complex.</w:t>
      </w:r>
      <w:r w:rsidRPr="00A527AE">
        <w:rPr>
          <w:rFonts w:ascii="Calibri" w:hAnsi="Calibri"/>
          <w:color w:val="000000"/>
          <w:sz w:val="22"/>
          <w:szCs w:val="22"/>
        </w:rPr>
        <w:t xml:space="preserve">  </w:t>
      </w:r>
      <w:r w:rsidR="00164B54" w:rsidRPr="00A527AE">
        <w:rPr>
          <w:rFonts w:ascii="Calibri" w:hAnsi="Calibri"/>
          <w:color w:val="000000"/>
          <w:sz w:val="22"/>
          <w:szCs w:val="22"/>
        </w:rPr>
        <w:lastRenderedPageBreak/>
        <w:t xml:space="preserve">Our overall performance for the year shows a loss of less than 1% after receiving the State subsidy for the congregate. </w:t>
      </w:r>
    </w:p>
    <w:p w:rsidR="00164B54" w:rsidRPr="00A527AE" w:rsidRDefault="00164B54" w:rsidP="00164B54">
      <w:pPr>
        <w:pStyle w:val="NormalWeb"/>
        <w:spacing w:before="0" w:beforeAutospacing="0" w:after="160" w:afterAutospacing="0"/>
        <w:rPr>
          <w:rFonts w:ascii="Calibri" w:hAnsi="Calibri"/>
          <w:sz w:val="22"/>
          <w:szCs w:val="22"/>
        </w:rPr>
      </w:pPr>
      <w:r w:rsidRPr="00A527AE">
        <w:rPr>
          <w:rFonts w:ascii="Calibri" w:hAnsi="Calibri"/>
          <w:color w:val="000000"/>
          <w:sz w:val="22"/>
          <w:szCs w:val="22"/>
        </w:rPr>
        <w:t>Currently our reserve b</w:t>
      </w:r>
      <w:r w:rsidR="003B5C0D" w:rsidRPr="00A527AE">
        <w:rPr>
          <w:rFonts w:ascii="Calibri" w:hAnsi="Calibri"/>
          <w:color w:val="000000"/>
          <w:sz w:val="22"/>
          <w:szCs w:val="22"/>
        </w:rPr>
        <w:t>alance is over $1,412,000. This</w:t>
      </w:r>
      <w:r w:rsidRPr="00A527AE">
        <w:rPr>
          <w:rFonts w:ascii="Calibri" w:hAnsi="Calibri"/>
          <w:color w:val="000000"/>
          <w:sz w:val="22"/>
          <w:szCs w:val="22"/>
        </w:rPr>
        <w:t xml:space="preserve"> is approximately $6,359 for each unit in the entire complex. </w:t>
      </w:r>
      <w:r w:rsidR="003B5C0D" w:rsidRPr="00A527AE">
        <w:rPr>
          <w:rFonts w:ascii="Calibri" w:hAnsi="Calibri"/>
          <w:sz w:val="22"/>
          <w:szCs w:val="22"/>
        </w:rPr>
        <w:t xml:space="preserve">  </w:t>
      </w:r>
      <w:r w:rsidRPr="00A527AE">
        <w:rPr>
          <w:rFonts w:ascii="Calibri" w:hAnsi="Calibri"/>
          <w:color w:val="000000"/>
          <w:sz w:val="22"/>
          <w:szCs w:val="22"/>
        </w:rPr>
        <w:t xml:space="preserve">Our overall cash position as of June 30, 2014 shows a balance of $1,597,000. </w:t>
      </w:r>
      <w:r w:rsidR="003B5C0D" w:rsidRPr="00A527AE">
        <w:rPr>
          <w:rFonts w:ascii="Calibri" w:hAnsi="Calibri"/>
          <w:sz w:val="22"/>
          <w:szCs w:val="22"/>
        </w:rPr>
        <w:t xml:space="preserve"> </w:t>
      </w:r>
      <w:r w:rsidRPr="00A527AE">
        <w:rPr>
          <w:rFonts w:ascii="Calibri" w:hAnsi="Calibri"/>
          <w:color w:val="000000"/>
          <w:sz w:val="22"/>
          <w:szCs w:val="22"/>
        </w:rPr>
        <w:t>We have Accounts Payable as of June 30, 2014 in the amount of $74,148 which includes our P.I.L.O.T amounting to $40,500.</w:t>
      </w:r>
    </w:p>
    <w:p w:rsidR="00164B54" w:rsidRPr="00A527AE" w:rsidRDefault="00164B54" w:rsidP="00164B54">
      <w:pPr>
        <w:pStyle w:val="NormalWeb"/>
        <w:spacing w:before="0" w:beforeAutospacing="0" w:after="160" w:afterAutospacing="0"/>
        <w:rPr>
          <w:rFonts w:ascii="Calibri" w:hAnsi="Calibri"/>
          <w:sz w:val="22"/>
          <w:szCs w:val="22"/>
        </w:rPr>
      </w:pPr>
      <w:r w:rsidRPr="00A527AE">
        <w:rPr>
          <w:rFonts w:ascii="Calibri" w:hAnsi="Calibri"/>
          <w:color w:val="000000"/>
          <w:sz w:val="22"/>
          <w:szCs w:val="22"/>
        </w:rPr>
        <w:t>In the past year some capital improvements</w:t>
      </w:r>
      <w:r w:rsidR="003B5C0D" w:rsidRPr="00A527AE">
        <w:rPr>
          <w:rFonts w:ascii="Calibri" w:hAnsi="Calibri"/>
          <w:color w:val="000000"/>
          <w:sz w:val="22"/>
          <w:szCs w:val="22"/>
        </w:rPr>
        <w:t xml:space="preserve"> were made</w:t>
      </w:r>
      <w:r w:rsidRPr="00A527AE">
        <w:rPr>
          <w:rFonts w:ascii="Calibri" w:hAnsi="Calibri"/>
          <w:color w:val="000000"/>
          <w:sz w:val="22"/>
          <w:szCs w:val="22"/>
        </w:rPr>
        <w:t xml:space="preserve"> in both the village and the congregate and the expenditure was $91,100. </w:t>
      </w:r>
      <w:r w:rsidR="003B5C0D" w:rsidRPr="00A527AE">
        <w:rPr>
          <w:rFonts w:ascii="Calibri" w:hAnsi="Calibri"/>
          <w:color w:val="000000"/>
          <w:sz w:val="22"/>
          <w:szCs w:val="22"/>
        </w:rPr>
        <w:t xml:space="preserve"> This included</w:t>
      </w:r>
    </w:p>
    <w:p w:rsidR="003B5C0D" w:rsidRPr="00A527AE" w:rsidRDefault="003B5C0D" w:rsidP="003B5C0D">
      <w:pPr>
        <w:pStyle w:val="NormalWeb"/>
        <w:spacing w:before="0" w:beforeAutospacing="0" w:after="0" w:afterAutospacing="0"/>
        <w:ind w:firstLine="720"/>
        <w:rPr>
          <w:rFonts w:ascii="Calibri" w:hAnsi="Calibri"/>
          <w:color w:val="000000"/>
          <w:sz w:val="22"/>
          <w:szCs w:val="22"/>
        </w:rPr>
      </w:pPr>
      <w:r w:rsidRPr="00A527AE">
        <w:rPr>
          <w:rFonts w:ascii="Calibri" w:hAnsi="Calibri"/>
          <w:color w:val="000000"/>
          <w:sz w:val="22"/>
          <w:szCs w:val="22"/>
        </w:rPr>
        <w:t>-</w:t>
      </w:r>
      <w:r w:rsidR="00164B54" w:rsidRPr="00A527AE">
        <w:rPr>
          <w:rFonts w:ascii="Calibri" w:hAnsi="Calibri"/>
          <w:color w:val="000000"/>
          <w:sz w:val="22"/>
          <w:szCs w:val="22"/>
        </w:rPr>
        <w:t xml:space="preserve"> </w:t>
      </w:r>
      <w:proofErr w:type="gramStart"/>
      <w:r w:rsidR="00164B54" w:rsidRPr="00A527AE">
        <w:rPr>
          <w:rFonts w:ascii="Calibri" w:hAnsi="Calibri"/>
          <w:color w:val="000000"/>
          <w:sz w:val="22"/>
          <w:szCs w:val="22"/>
        </w:rPr>
        <w:t>new</w:t>
      </w:r>
      <w:proofErr w:type="gramEnd"/>
      <w:r w:rsidR="00164B54" w:rsidRPr="00A527AE">
        <w:rPr>
          <w:rFonts w:ascii="Calibri" w:hAnsi="Calibri"/>
          <w:color w:val="000000"/>
          <w:sz w:val="22"/>
          <w:szCs w:val="22"/>
        </w:rPr>
        <w:t xml:space="preserve"> appliances and hot water heaters for $19,000, </w:t>
      </w:r>
    </w:p>
    <w:p w:rsidR="00164B54" w:rsidRPr="00A527AE" w:rsidRDefault="003B5C0D" w:rsidP="003B5C0D">
      <w:pPr>
        <w:pStyle w:val="NormalWeb"/>
        <w:spacing w:before="0" w:beforeAutospacing="0" w:after="0" w:afterAutospacing="0"/>
        <w:ind w:firstLine="720"/>
        <w:rPr>
          <w:rFonts w:ascii="Calibri" w:hAnsi="Calibri"/>
          <w:sz w:val="22"/>
          <w:szCs w:val="22"/>
        </w:rPr>
      </w:pPr>
      <w:r w:rsidRPr="00A527AE">
        <w:rPr>
          <w:rFonts w:ascii="Calibri" w:hAnsi="Calibri"/>
          <w:color w:val="000000"/>
          <w:sz w:val="22"/>
          <w:szCs w:val="22"/>
        </w:rPr>
        <w:t xml:space="preserve">- </w:t>
      </w:r>
      <w:proofErr w:type="gramStart"/>
      <w:r w:rsidRPr="00A527AE">
        <w:rPr>
          <w:rFonts w:ascii="Calibri" w:hAnsi="Calibri"/>
          <w:color w:val="000000"/>
          <w:sz w:val="22"/>
          <w:szCs w:val="22"/>
        </w:rPr>
        <w:t>a</w:t>
      </w:r>
      <w:proofErr w:type="gramEnd"/>
      <w:r w:rsidRPr="00A527AE">
        <w:rPr>
          <w:rFonts w:ascii="Calibri" w:hAnsi="Calibri"/>
          <w:color w:val="000000"/>
          <w:sz w:val="22"/>
          <w:szCs w:val="22"/>
        </w:rPr>
        <w:t xml:space="preserve"> </w:t>
      </w:r>
      <w:r w:rsidR="00164B54" w:rsidRPr="00A527AE">
        <w:rPr>
          <w:rFonts w:ascii="Calibri" w:hAnsi="Calibri"/>
          <w:color w:val="000000"/>
          <w:sz w:val="22"/>
          <w:szCs w:val="22"/>
        </w:rPr>
        <w:t>new roof for the congregate for $38,000</w:t>
      </w:r>
    </w:p>
    <w:p w:rsidR="00164B54" w:rsidRPr="00A527AE" w:rsidRDefault="003B5C0D" w:rsidP="003B5C0D">
      <w:pPr>
        <w:pStyle w:val="NormalWeb"/>
        <w:spacing w:before="0" w:beforeAutospacing="0" w:after="0" w:afterAutospacing="0"/>
        <w:ind w:firstLine="720"/>
        <w:rPr>
          <w:rFonts w:ascii="Calibri" w:hAnsi="Calibri"/>
          <w:sz w:val="22"/>
          <w:szCs w:val="22"/>
        </w:rPr>
      </w:pPr>
      <w:r w:rsidRPr="00A527AE">
        <w:rPr>
          <w:rFonts w:ascii="Calibri" w:hAnsi="Calibri"/>
          <w:color w:val="000000"/>
          <w:sz w:val="22"/>
          <w:szCs w:val="22"/>
        </w:rPr>
        <w:t xml:space="preserve">- </w:t>
      </w:r>
      <w:proofErr w:type="gramStart"/>
      <w:r w:rsidRPr="00A527AE">
        <w:rPr>
          <w:rFonts w:ascii="Calibri" w:hAnsi="Calibri"/>
          <w:color w:val="000000"/>
          <w:sz w:val="22"/>
          <w:szCs w:val="22"/>
        </w:rPr>
        <w:t>n</w:t>
      </w:r>
      <w:r w:rsidR="00164B54" w:rsidRPr="00A527AE">
        <w:rPr>
          <w:rFonts w:ascii="Calibri" w:hAnsi="Calibri"/>
          <w:color w:val="000000"/>
          <w:sz w:val="22"/>
          <w:szCs w:val="22"/>
        </w:rPr>
        <w:t>ew</w:t>
      </w:r>
      <w:proofErr w:type="gramEnd"/>
      <w:r w:rsidR="00164B54" w:rsidRPr="00A527AE">
        <w:rPr>
          <w:rFonts w:ascii="Calibri" w:hAnsi="Calibri"/>
          <w:color w:val="000000"/>
          <w:sz w:val="22"/>
          <w:szCs w:val="22"/>
        </w:rPr>
        <w:t xml:space="preserve"> air conditioners for the congregate for $8,250</w:t>
      </w:r>
    </w:p>
    <w:p w:rsidR="00164B54" w:rsidRPr="00A527AE" w:rsidRDefault="003B5C0D" w:rsidP="003B5C0D">
      <w:pPr>
        <w:pStyle w:val="NormalWeb"/>
        <w:spacing w:before="0" w:beforeAutospacing="0" w:after="0" w:afterAutospacing="0"/>
        <w:ind w:firstLine="720"/>
        <w:rPr>
          <w:rFonts w:ascii="Calibri" w:hAnsi="Calibri"/>
          <w:sz w:val="22"/>
          <w:szCs w:val="22"/>
        </w:rPr>
      </w:pPr>
      <w:r w:rsidRPr="00A527AE">
        <w:rPr>
          <w:rFonts w:ascii="Calibri" w:hAnsi="Calibri"/>
          <w:color w:val="000000"/>
          <w:sz w:val="22"/>
          <w:szCs w:val="22"/>
        </w:rPr>
        <w:t xml:space="preserve">- </w:t>
      </w:r>
      <w:proofErr w:type="gramStart"/>
      <w:r w:rsidRPr="00A527AE">
        <w:rPr>
          <w:rFonts w:ascii="Calibri" w:hAnsi="Calibri"/>
          <w:color w:val="000000"/>
          <w:sz w:val="22"/>
          <w:szCs w:val="22"/>
        </w:rPr>
        <w:t>repair</w:t>
      </w:r>
      <w:proofErr w:type="gramEnd"/>
      <w:r w:rsidRPr="00A527AE">
        <w:rPr>
          <w:rFonts w:ascii="Calibri" w:hAnsi="Calibri"/>
          <w:color w:val="000000"/>
          <w:sz w:val="22"/>
          <w:szCs w:val="22"/>
        </w:rPr>
        <w:t xml:space="preserve"> of</w:t>
      </w:r>
      <w:r w:rsidR="00164B54" w:rsidRPr="00A527AE">
        <w:rPr>
          <w:rFonts w:ascii="Calibri" w:hAnsi="Calibri"/>
          <w:color w:val="000000"/>
          <w:sz w:val="22"/>
          <w:szCs w:val="22"/>
        </w:rPr>
        <w:t xml:space="preserve"> the electrical and sprinkler system in the congregate for $4,700</w:t>
      </w:r>
    </w:p>
    <w:p w:rsidR="00164B54" w:rsidRPr="00A527AE" w:rsidRDefault="003B5C0D" w:rsidP="003B5C0D">
      <w:pPr>
        <w:pStyle w:val="NormalWeb"/>
        <w:spacing w:before="0" w:beforeAutospacing="0" w:after="0" w:afterAutospacing="0"/>
        <w:ind w:firstLine="720"/>
        <w:rPr>
          <w:rFonts w:ascii="Calibri" w:hAnsi="Calibri"/>
          <w:sz w:val="22"/>
          <w:szCs w:val="22"/>
        </w:rPr>
      </w:pPr>
      <w:r w:rsidRPr="00A527AE">
        <w:rPr>
          <w:rFonts w:ascii="Calibri" w:hAnsi="Calibri"/>
          <w:color w:val="000000"/>
          <w:sz w:val="22"/>
          <w:szCs w:val="22"/>
        </w:rPr>
        <w:t>- installation of</w:t>
      </w:r>
      <w:r w:rsidR="00164B54" w:rsidRPr="00A527AE">
        <w:rPr>
          <w:rFonts w:ascii="Calibri" w:hAnsi="Calibri"/>
          <w:color w:val="000000"/>
          <w:sz w:val="22"/>
          <w:szCs w:val="22"/>
        </w:rPr>
        <w:t xml:space="preserve"> speed bumps in the parking lot, cameras, signage, added handicapped parking </w:t>
      </w:r>
      <w:r w:rsidR="00DD599C">
        <w:rPr>
          <w:rFonts w:ascii="Calibri" w:hAnsi="Calibri"/>
          <w:color w:val="000000"/>
          <w:sz w:val="22"/>
          <w:szCs w:val="22"/>
        </w:rPr>
        <w:t xml:space="preserve"> </w:t>
      </w:r>
      <w:r w:rsidR="00164B54" w:rsidRPr="00A527AE">
        <w:rPr>
          <w:rFonts w:ascii="Calibri" w:hAnsi="Calibri"/>
          <w:color w:val="000000"/>
          <w:sz w:val="22"/>
          <w:szCs w:val="22"/>
        </w:rPr>
        <w:t>spaces for $4,450</w:t>
      </w:r>
    </w:p>
    <w:p w:rsidR="003B5C0D" w:rsidRPr="00A527AE" w:rsidRDefault="003B5C0D" w:rsidP="003B5C0D">
      <w:pPr>
        <w:pStyle w:val="NormalWeb"/>
        <w:spacing w:before="0" w:beforeAutospacing="0" w:after="0" w:afterAutospacing="0"/>
        <w:ind w:firstLine="720"/>
        <w:rPr>
          <w:rFonts w:ascii="Calibri" w:hAnsi="Calibri"/>
          <w:color w:val="000000"/>
          <w:sz w:val="22"/>
          <w:szCs w:val="22"/>
        </w:rPr>
      </w:pPr>
      <w:r w:rsidRPr="00A527AE">
        <w:rPr>
          <w:rFonts w:ascii="Calibri" w:hAnsi="Calibri"/>
          <w:color w:val="000000"/>
          <w:sz w:val="22"/>
          <w:szCs w:val="22"/>
        </w:rPr>
        <w:t xml:space="preserve">- </w:t>
      </w:r>
      <w:proofErr w:type="gramStart"/>
      <w:r w:rsidR="00164B54" w:rsidRPr="00A527AE">
        <w:rPr>
          <w:rFonts w:ascii="Calibri" w:hAnsi="Calibri"/>
          <w:color w:val="000000"/>
          <w:sz w:val="22"/>
          <w:szCs w:val="22"/>
        </w:rPr>
        <w:t>electrical/emergency</w:t>
      </w:r>
      <w:proofErr w:type="gramEnd"/>
      <w:r w:rsidR="00164B54" w:rsidRPr="00A527AE">
        <w:rPr>
          <w:rFonts w:ascii="Calibri" w:hAnsi="Calibri"/>
          <w:color w:val="000000"/>
          <w:sz w:val="22"/>
          <w:szCs w:val="22"/>
        </w:rPr>
        <w:t xml:space="preserve"> prep</w:t>
      </w:r>
      <w:r w:rsidRPr="00A527AE">
        <w:rPr>
          <w:rFonts w:ascii="Calibri" w:hAnsi="Calibri"/>
          <w:color w:val="000000"/>
          <w:sz w:val="22"/>
          <w:szCs w:val="22"/>
        </w:rPr>
        <w:t>aredness amounted to $5,450</w:t>
      </w:r>
    </w:p>
    <w:p w:rsidR="00164B54" w:rsidRPr="00A527AE" w:rsidRDefault="003B5C0D" w:rsidP="003B5C0D">
      <w:pPr>
        <w:pStyle w:val="NormalWeb"/>
        <w:spacing w:before="0" w:beforeAutospacing="0" w:after="0" w:afterAutospacing="0"/>
        <w:ind w:firstLine="720"/>
        <w:rPr>
          <w:rFonts w:ascii="Calibri" w:hAnsi="Calibri"/>
          <w:sz w:val="22"/>
          <w:szCs w:val="22"/>
        </w:rPr>
      </w:pPr>
      <w:r w:rsidRPr="00A527AE">
        <w:rPr>
          <w:rFonts w:ascii="Calibri" w:hAnsi="Calibri"/>
          <w:color w:val="000000"/>
          <w:sz w:val="22"/>
          <w:szCs w:val="22"/>
        </w:rPr>
        <w:t xml:space="preserve">- </w:t>
      </w:r>
      <w:r w:rsidR="00164B54" w:rsidRPr="00A527AE">
        <w:rPr>
          <w:rFonts w:ascii="Calibri" w:hAnsi="Calibri"/>
          <w:color w:val="000000"/>
          <w:sz w:val="22"/>
          <w:szCs w:val="22"/>
        </w:rPr>
        <w:t xml:space="preserve"> </w:t>
      </w:r>
      <w:proofErr w:type="gramStart"/>
      <w:r w:rsidR="00164B54" w:rsidRPr="00A527AE">
        <w:rPr>
          <w:rFonts w:ascii="Calibri" w:hAnsi="Calibri"/>
          <w:color w:val="000000"/>
          <w:sz w:val="22"/>
          <w:szCs w:val="22"/>
        </w:rPr>
        <w:t>other</w:t>
      </w:r>
      <w:proofErr w:type="gramEnd"/>
      <w:r w:rsidR="00164B54" w:rsidRPr="00A527AE">
        <w:rPr>
          <w:rFonts w:ascii="Calibri" w:hAnsi="Calibri"/>
          <w:color w:val="000000"/>
          <w:sz w:val="22"/>
          <w:szCs w:val="22"/>
        </w:rPr>
        <w:t xml:space="preserve"> miscellaneous improvements in the amount of $11,250.</w:t>
      </w:r>
    </w:p>
    <w:p w:rsidR="003B5C0D" w:rsidRPr="00A527AE" w:rsidRDefault="00164B54" w:rsidP="00164B54">
      <w:pPr>
        <w:pStyle w:val="NormalWeb"/>
        <w:spacing w:before="0" w:beforeAutospacing="0" w:after="160" w:afterAutospacing="0"/>
        <w:rPr>
          <w:rFonts w:ascii="Calibri" w:hAnsi="Calibri"/>
          <w:sz w:val="22"/>
          <w:szCs w:val="22"/>
        </w:rPr>
      </w:pPr>
      <w:r w:rsidRPr="00A527AE">
        <w:rPr>
          <w:rFonts w:ascii="Calibri" w:hAnsi="Calibri"/>
          <w:color w:val="000000"/>
          <w:sz w:val="22"/>
          <w:szCs w:val="22"/>
        </w:rPr>
        <w:t> </w:t>
      </w:r>
    </w:p>
    <w:p w:rsidR="000A1176" w:rsidRPr="00A527AE" w:rsidRDefault="003B5C0D" w:rsidP="000A1176">
      <w:pPr>
        <w:pStyle w:val="NormalWeb"/>
        <w:spacing w:before="0" w:beforeAutospacing="0" w:after="160" w:afterAutospacing="0"/>
        <w:rPr>
          <w:rFonts w:ascii="Calibri" w:hAnsi="Calibri"/>
          <w:sz w:val="22"/>
          <w:szCs w:val="22"/>
        </w:rPr>
      </w:pPr>
      <w:r w:rsidRPr="00A527AE">
        <w:rPr>
          <w:rFonts w:ascii="Calibri" w:hAnsi="Calibri"/>
          <w:color w:val="000000"/>
          <w:sz w:val="22"/>
          <w:szCs w:val="22"/>
        </w:rPr>
        <w:t>A</w:t>
      </w:r>
      <w:r w:rsidR="00164B54" w:rsidRPr="00A527AE">
        <w:rPr>
          <w:rFonts w:ascii="Calibri" w:hAnsi="Calibri"/>
          <w:color w:val="000000"/>
          <w:sz w:val="22"/>
          <w:szCs w:val="22"/>
        </w:rPr>
        <w:t xml:space="preserve"> used golf cart</w:t>
      </w:r>
      <w:r w:rsidRPr="00A527AE">
        <w:rPr>
          <w:rFonts w:ascii="Calibri" w:hAnsi="Calibri"/>
          <w:color w:val="000000"/>
          <w:sz w:val="22"/>
          <w:szCs w:val="22"/>
        </w:rPr>
        <w:t xml:space="preserve"> was obtained</w:t>
      </w:r>
      <w:r w:rsidR="00164B54" w:rsidRPr="00A527AE">
        <w:rPr>
          <w:rFonts w:ascii="Calibri" w:hAnsi="Calibri"/>
          <w:color w:val="000000"/>
          <w:sz w:val="22"/>
          <w:szCs w:val="22"/>
        </w:rPr>
        <w:t xml:space="preserve"> through a donation from RD Scinto (special thanks to Don Scinto), the Wii with 4 remotes and games was provided to us from </w:t>
      </w:r>
      <w:proofErr w:type="spellStart"/>
      <w:r w:rsidR="00164B54" w:rsidRPr="00A527AE">
        <w:rPr>
          <w:rFonts w:ascii="Calibri" w:hAnsi="Calibri"/>
          <w:color w:val="000000"/>
          <w:sz w:val="22"/>
          <w:szCs w:val="22"/>
        </w:rPr>
        <w:t>Aquarion</w:t>
      </w:r>
      <w:proofErr w:type="spellEnd"/>
      <w:r w:rsidR="00164B54" w:rsidRPr="00A527AE">
        <w:rPr>
          <w:rFonts w:ascii="Calibri" w:hAnsi="Calibri"/>
          <w:color w:val="000000"/>
          <w:sz w:val="22"/>
          <w:szCs w:val="22"/>
        </w:rPr>
        <w:t xml:space="preserve"> Water Company, the Trumbull Rotary Club funded our directional signs and in the community room</w:t>
      </w:r>
      <w:r w:rsidR="00BB4BE9">
        <w:rPr>
          <w:rFonts w:ascii="Calibri" w:hAnsi="Calibri"/>
          <w:color w:val="000000"/>
          <w:sz w:val="22"/>
          <w:szCs w:val="22"/>
        </w:rPr>
        <w:t xml:space="preserve"> </w:t>
      </w:r>
      <w:r w:rsidR="00164B54" w:rsidRPr="00A527AE">
        <w:rPr>
          <w:rFonts w:ascii="Calibri" w:hAnsi="Calibri"/>
          <w:color w:val="000000"/>
          <w:sz w:val="22"/>
          <w:szCs w:val="22"/>
        </w:rPr>
        <w:t xml:space="preserve">we were able to obtain a new large TV with the help of a grant from the State. </w:t>
      </w:r>
    </w:p>
    <w:p w:rsidR="000A1176" w:rsidRPr="00A527AE" w:rsidRDefault="000A1176" w:rsidP="000A1176">
      <w:pPr>
        <w:rPr>
          <w:rFonts w:ascii="Calibri" w:hAnsi="Calibri"/>
          <w:b/>
        </w:rPr>
      </w:pPr>
      <w:r w:rsidRPr="00A527AE">
        <w:rPr>
          <w:rFonts w:ascii="Calibri" w:hAnsi="Calibri"/>
          <w:b/>
        </w:rPr>
        <w:t xml:space="preserve">Handicapped Parking in Second Circle. </w:t>
      </w:r>
    </w:p>
    <w:p w:rsidR="000A1176" w:rsidRPr="00A527AE" w:rsidRDefault="000A1176" w:rsidP="000A1176">
      <w:pPr>
        <w:rPr>
          <w:rFonts w:ascii="Calibri" w:hAnsi="Calibri"/>
        </w:rPr>
      </w:pPr>
      <w:r w:rsidRPr="00A527AE">
        <w:rPr>
          <w:rFonts w:ascii="Calibri" w:hAnsi="Calibri"/>
        </w:rPr>
        <w:t>There are 2 handicap parking spaces in the second circle with 13 residents that have handicapped stickers that live near the circle. Residen</w:t>
      </w:r>
      <w:r w:rsidR="00BB4BE9">
        <w:rPr>
          <w:rFonts w:ascii="Calibri" w:hAnsi="Calibri"/>
        </w:rPr>
        <w:t>ts are competing for these spaces</w:t>
      </w:r>
      <w:r w:rsidRPr="00A527AE">
        <w:rPr>
          <w:rFonts w:ascii="Calibri" w:hAnsi="Calibri"/>
        </w:rPr>
        <w:t>, man</w:t>
      </w:r>
      <w:r w:rsidR="00BB4BE9">
        <w:rPr>
          <w:rFonts w:ascii="Calibri" w:hAnsi="Calibri"/>
        </w:rPr>
        <w:t>y leave their car in these spaces</w:t>
      </w:r>
      <w:r w:rsidRPr="00A527AE">
        <w:rPr>
          <w:rFonts w:ascii="Calibri" w:hAnsi="Calibri"/>
        </w:rPr>
        <w:t xml:space="preserve"> for days at time.  Several residents have been complaining that it’s not fair that a fe</w:t>
      </w:r>
      <w:r w:rsidR="00BB4BE9">
        <w:rPr>
          <w:rFonts w:ascii="Calibri" w:hAnsi="Calibri"/>
        </w:rPr>
        <w:t>w residents monopolize the spaces</w:t>
      </w:r>
      <w:r w:rsidRPr="00A527AE">
        <w:rPr>
          <w:rFonts w:ascii="Calibri" w:hAnsi="Calibri"/>
        </w:rPr>
        <w:t>.  Mrs. Polansky has spoken with many of the residents about being courteous to their neighbor</w:t>
      </w:r>
      <w:r w:rsidR="00BB4BE9">
        <w:rPr>
          <w:rFonts w:ascii="Calibri" w:hAnsi="Calibri"/>
        </w:rPr>
        <w:t>s and not monopolizing the spaces</w:t>
      </w:r>
      <w:r w:rsidRPr="00A527AE">
        <w:rPr>
          <w:rFonts w:ascii="Calibri" w:hAnsi="Calibri"/>
        </w:rPr>
        <w:t xml:space="preserve"> but no change has been noticed.  Maintenance wou</w:t>
      </w:r>
      <w:r w:rsidR="00BB4BE9">
        <w:rPr>
          <w:rFonts w:ascii="Calibri" w:hAnsi="Calibri"/>
        </w:rPr>
        <w:t>ld prefer removing these 2 spaces</w:t>
      </w:r>
      <w:r w:rsidRPr="00A527AE">
        <w:rPr>
          <w:rFonts w:ascii="Calibri" w:hAnsi="Calibri"/>
        </w:rPr>
        <w:t xml:space="preserve"> to make it easier for them to plow in the winter and for general grounds-keeping.  Mrs. Polansky plans</w:t>
      </w:r>
      <w:r w:rsidR="00BB4BE9">
        <w:rPr>
          <w:rFonts w:ascii="Calibri" w:hAnsi="Calibri"/>
        </w:rPr>
        <w:t xml:space="preserve"> on removing these spaces</w:t>
      </w:r>
      <w:r w:rsidRPr="00A527AE">
        <w:rPr>
          <w:rFonts w:ascii="Calibri" w:hAnsi="Calibri"/>
        </w:rPr>
        <w:t xml:space="preserve"> and maintenance will create addi</w:t>
      </w:r>
      <w:r w:rsidR="00BB4BE9">
        <w:rPr>
          <w:rFonts w:ascii="Calibri" w:hAnsi="Calibri"/>
        </w:rPr>
        <w:t>tional handicapped parking spaces</w:t>
      </w:r>
      <w:r w:rsidRPr="00A527AE">
        <w:rPr>
          <w:rFonts w:ascii="Calibri" w:hAnsi="Calibri"/>
        </w:rPr>
        <w:t xml:space="preserve"> near the circle. She intends on sending a letter to notify these 13 residents that </w:t>
      </w:r>
      <w:r w:rsidR="00BB4BE9">
        <w:rPr>
          <w:rFonts w:ascii="Calibri" w:hAnsi="Calibri"/>
        </w:rPr>
        <w:t xml:space="preserve">these spaces </w:t>
      </w:r>
      <w:r w:rsidRPr="00A527AE">
        <w:rPr>
          <w:rFonts w:ascii="Calibri" w:hAnsi="Calibri"/>
        </w:rPr>
        <w:t>will be removed on August 2.  Additional handicapped parking will be created in the 1</w:t>
      </w:r>
      <w:r w:rsidRPr="00A527AE">
        <w:rPr>
          <w:rFonts w:ascii="Calibri" w:hAnsi="Calibri"/>
          <w:vertAlign w:val="superscript"/>
        </w:rPr>
        <w:t>st</w:t>
      </w:r>
      <w:r w:rsidRPr="00A527AE">
        <w:rPr>
          <w:rFonts w:ascii="Calibri" w:hAnsi="Calibri"/>
        </w:rPr>
        <w:t xml:space="preserve"> circle.</w:t>
      </w:r>
    </w:p>
    <w:p w:rsidR="000A1176" w:rsidRPr="00A527AE" w:rsidRDefault="000A1176" w:rsidP="000A1176">
      <w:pPr>
        <w:rPr>
          <w:rFonts w:ascii="Calibri" w:hAnsi="Calibri"/>
        </w:rPr>
      </w:pPr>
    </w:p>
    <w:p w:rsidR="000A1176" w:rsidRPr="00A527AE" w:rsidRDefault="000A1176" w:rsidP="000A1176">
      <w:pPr>
        <w:rPr>
          <w:rFonts w:ascii="Calibri" w:hAnsi="Calibri"/>
          <w:b/>
        </w:rPr>
      </w:pPr>
      <w:r w:rsidRPr="00A527AE">
        <w:rPr>
          <w:rFonts w:ascii="Calibri" w:hAnsi="Calibri"/>
          <w:b/>
        </w:rPr>
        <w:t>Building and Grounds</w:t>
      </w:r>
    </w:p>
    <w:p w:rsidR="000A1176" w:rsidRPr="00A527AE" w:rsidRDefault="000A1176" w:rsidP="000A1176">
      <w:pPr>
        <w:rPr>
          <w:rFonts w:ascii="Calibri" w:hAnsi="Calibri"/>
        </w:rPr>
      </w:pPr>
      <w:r w:rsidRPr="00A527AE">
        <w:rPr>
          <w:rFonts w:ascii="Calibri" w:hAnsi="Calibri"/>
        </w:rPr>
        <w:t xml:space="preserve">We are in the process of clearing many areas that are overgrown.  Several bushes need to be trimmed, areas along the woods need to be cut back, areas near units need to be cleared so residents can have picnic tables and have a nice area outside. We have drainage issues and have purchased the equipment to create appropriate drainage.  We are going to power wash roofs and sidings that need it.  Mrs. Polansky is working with Jeff to get this taken care of within the next few weeks. </w:t>
      </w:r>
    </w:p>
    <w:p w:rsidR="000A1176" w:rsidRPr="00A527AE" w:rsidRDefault="000A1176" w:rsidP="000A1176">
      <w:pPr>
        <w:rPr>
          <w:rFonts w:ascii="Calibri" w:hAnsi="Calibri"/>
        </w:rPr>
      </w:pPr>
    </w:p>
    <w:p w:rsidR="000A1176" w:rsidRPr="00A527AE" w:rsidRDefault="000A1176" w:rsidP="00D22099">
      <w:pPr>
        <w:rPr>
          <w:rFonts w:ascii="Calibri" w:hAnsi="Calibri"/>
        </w:rPr>
      </w:pPr>
      <w:r w:rsidRPr="00A527AE">
        <w:rPr>
          <w:rFonts w:ascii="Calibri" w:hAnsi="Calibri"/>
        </w:rPr>
        <w:t xml:space="preserve">Thanks to CHFA, they have provided us with Kim from TOVAH.   </w:t>
      </w:r>
      <w:proofErr w:type="spellStart"/>
      <w:r w:rsidRPr="00A527AE">
        <w:rPr>
          <w:rFonts w:ascii="Calibri" w:hAnsi="Calibri"/>
        </w:rPr>
        <w:t>Tovah</w:t>
      </w:r>
      <w:proofErr w:type="spellEnd"/>
      <w:r w:rsidRPr="00A527AE">
        <w:rPr>
          <w:rFonts w:ascii="Calibri" w:hAnsi="Calibri"/>
        </w:rPr>
        <w:t xml:space="preserve"> means TRANSFORMING OUTCOMES FOR VIBRANT AFFORDABLE HOUSING.  Kim’s service is free to us.  CHFA is paying for her to </w:t>
      </w:r>
      <w:r w:rsidRPr="00A527AE">
        <w:rPr>
          <w:rFonts w:ascii="Calibri" w:hAnsi="Calibri"/>
        </w:rPr>
        <w:lastRenderedPageBreak/>
        <w:t>educate the residents, create a new Resident Council for Stern Village, provide training for elected of</w:t>
      </w:r>
      <w:r w:rsidR="00BB4BE9">
        <w:rPr>
          <w:rFonts w:ascii="Calibri" w:hAnsi="Calibri"/>
        </w:rPr>
        <w:t xml:space="preserve">ficials of the organization as well as </w:t>
      </w:r>
      <w:r w:rsidRPr="00A527AE">
        <w:rPr>
          <w:rFonts w:ascii="Calibri" w:hAnsi="Calibri"/>
        </w:rPr>
        <w:t>find sources of funds.  This will be duly elected, constituted and incorporated.</w:t>
      </w:r>
      <w:r w:rsidR="00BB4BE9">
        <w:rPr>
          <w:rFonts w:ascii="Calibri" w:hAnsi="Calibri"/>
        </w:rPr>
        <w:t xml:space="preserve">  </w:t>
      </w:r>
      <w:r w:rsidRPr="00A527AE">
        <w:rPr>
          <w:rFonts w:ascii="Calibri" w:hAnsi="Calibri"/>
        </w:rPr>
        <w:t xml:space="preserve">It will also be registered as a non-profit, in order for the Resident Council to apply for grants and get donations.  Kim was here last Tuesday for an initial meeting to discuss the purpose of the Council and provided lots of information on how this will be formed.  Kim will be mailing information to all the residents. </w:t>
      </w:r>
      <w:r w:rsidR="00D22099" w:rsidRPr="00A527AE">
        <w:rPr>
          <w:rFonts w:ascii="Calibri" w:hAnsi="Calibri"/>
        </w:rPr>
        <w:t xml:space="preserve">  It was noted there will be a meeting on August 19 for further information on the council and in September, those who wish to run for office will be allowed to speak to the residents.  With the current Tenants Association in the village, the THA is working with the state regarding the formation of the council.</w:t>
      </w:r>
    </w:p>
    <w:p w:rsidR="000A1176" w:rsidRPr="00A527AE" w:rsidRDefault="000A1176" w:rsidP="000A1176">
      <w:pPr>
        <w:rPr>
          <w:rFonts w:ascii="Calibri" w:hAnsi="Calibri"/>
        </w:rPr>
      </w:pPr>
    </w:p>
    <w:p w:rsidR="000A1176" w:rsidRPr="00A527AE" w:rsidRDefault="000A1176" w:rsidP="000A1176">
      <w:pPr>
        <w:rPr>
          <w:rFonts w:ascii="Calibri" w:hAnsi="Calibri"/>
        </w:rPr>
      </w:pPr>
      <w:r w:rsidRPr="00A527AE">
        <w:rPr>
          <w:rFonts w:ascii="Calibri" w:hAnsi="Calibri"/>
        </w:rPr>
        <w:t xml:space="preserve">Mrs. Polansky is extremely excited about working as a TEAM.  Residents are intelligent, helpful and concerned about their neighbors and </w:t>
      </w:r>
      <w:r w:rsidR="00BB4BE9">
        <w:rPr>
          <w:rFonts w:ascii="Calibri" w:hAnsi="Calibri"/>
        </w:rPr>
        <w:t xml:space="preserve">the </w:t>
      </w:r>
      <w:r w:rsidRPr="00A527AE">
        <w:rPr>
          <w:rFonts w:ascii="Calibri" w:hAnsi="Calibri"/>
        </w:rPr>
        <w:t xml:space="preserve">Stern Village community. They have great ideas.  She </w:t>
      </w:r>
      <w:r w:rsidR="00BB4BE9">
        <w:rPr>
          <w:rFonts w:ascii="Calibri" w:hAnsi="Calibri"/>
        </w:rPr>
        <w:t xml:space="preserve">would </w:t>
      </w:r>
      <w:proofErr w:type="gramStart"/>
      <w:r w:rsidR="00BB4BE9">
        <w:rPr>
          <w:rFonts w:ascii="Calibri" w:hAnsi="Calibri"/>
        </w:rPr>
        <w:t>like</w:t>
      </w:r>
      <w:r w:rsidRPr="00A527AE">
        <w:rPr>
          <w:rFonts w:ascii="Calibri" w:hAnsi="Calibri"/>
        </w:rPr>
        <w:t xml:space="preserve">  to</w:t>
      </w:r>
      <w:proofErr w:type="gramEnd"/>
      <w:r w:rsidRPr="00A527AE">
        <w:rPr>
          <w:rFonts w:ascii="Calibri" w:hAnsi="Calibri"/>
        </w:rPr>
        <w:t xml:space="preserve"> become the model public housing authority CT and knows we can work together to make this the best place to live.  It’s all about team work.</w:t>
      </w:r>
      <w:r w:rsidR="00BB4BE9">
        <w:rPr>
          <w:rFonts w:ascii="Calibri" w:hAnsi="Calibri"/>
        </w:rPr>
        <w:t xml:space="preserve">  </w:t>
      </w:r>
      <w:r w:rsidRPr="00A527AE">
        <w:rPr>
          <w:rFonts w:ascii="Calibri" w:hAnsi="Calibri"/>
        </w:rPr>
        <w:t xml:space="preserve"> As you know, there is no I in team and together everyone achieves more. </w:t>
      </w:r>
    </w:p>
    <w:p w:rsidR="00D22099" w:rsidRPr="00A527AE" w:rsidRDefault="00D22099" w:rsidP="000A1176">
      <w:pPr>
        <w:rPr>
          <w:rFonts w:ascii="Calibri" w:hAnsi="Calibri" w:cs="Helvetica"/>
          <w:color w:val="000000"/>
        </w:rPr>
      </w:pPr>
    </w:p>
    <w:p w:rsidR="00D22099" w:rsidRPr="00A527AE" w:rsidRDefault="00D22099" w:rsidP="000A1176">
      <w:pPr>
        <w:rPr>
          <w:rFonts w:ascii="Calibri" w:hAnsi="Calibri" w:cs="Helvetica"/>
          <w:b/>
          <w:color w:val="000000"/>
        </w:rPr>
      </w:pPr>
      <w:r w:rsidRPr="00A527AE">
        <w:rPr>
          <w:rFonts w:ascii="Calibri" w:hAnsi="Calibri" w:cs="Helvetica"/>
          <w:b/>
          <w:color w:val="000000"/>
        </w:rPr>
        <w:t>Unfinished Business</w:t>
      </w:r>
    </w:p>
    <w:p w:rsidR="00D22099" w:rsidRPr="00A527AE" w:rsidRDefault="00D22099" w:rsidP="000A1176">
      <w:pPr>
        <w:rPr>
          <w:rFonts w:ascii="Calibri" w:hAnsi="Calibri" w:cs="Helvetica"/>
          <w:color w:val="000000"/>
        </w:rPr>
      </w:pPr>
      <w:r w:rsidRPr="00A527AE">
        <w:rPr>
          <w:rFonts w:ascii="Calibri" w:hAnsi="Calibri" w:cs="Helvetica"/>
          <w:color w:val="000000"/>
        </w:rPr>
        <w:t>None.</w:t>
      </w:r>
    </w:p>
    <w:p w:rsidR="00AD698A" w:rsidRPr="00A527AE" w:rsidRDefault="00AD698A" w:rsidP="000A1176">
      <w:pPr>
        <w:rPr>
          <w:rFonts w:ascii="Calibri" w:hAnsi="Calibri" w:cs="Helvetica"/>
          <w:color w:val="000000"/>
        </w:rPr>
      </w:pPr>
    </w:p>
    <w:p w:rsidR="00AD698A" w:rsidRPr="00A527AE" w:rsidRDefault="00AD698A" w:rsidP="000A1176">
      <w:pPr>
        <w:rPr>
          <w:rFonts w:ascii="Calibri" w:hAnsi="Calibri"/>
        </w:rPr>
      </w:pPr>
      <w:r w:rsidRPr="00A527AE">
        <w:rPr>
          <w:rFonts w:ascii="Calibri" w:hAnsi="Calibri" w:cs="Helvetica"/>
          <w:b/>
          <w:color w:val="000000"/>
        </w:rPr>
        <w:t>New Business</w:t>
      </w:r>
      <w:r w:rsidR="000A1176" w:rsidRPr="00A527AE">
        <w:rPr>
          <w:rFonts w:ascii="Calibri" w:hAnsi="Calibri" w:cs="Helvetica"/>
          <w:color w:val="000000"/>
        </w:rPr>
        <w:br/>
      </w:r>
      <w:r w:rsidRPr="00BB4BE9">
        <w:rPr>
          <w:rFonts w:ascii="Calibri" w:hAnsi="Calibri"/>
          <w:u w:val="single"/>
        </w:rPr>
        <w:t>Environmental Consultants</w:t>
      </w:r>
    </w:p>
    <w:p w:rsidR="000A1176" w:rsidRPr="00A527AE" w:rsidRDefault="000A1176" w:rsidP="000A1176">
      <w:pPr>
        <w:rPr>
          <w:rFonts w:ascii="Calibri" w:hAnsi="Calibri" w:cs="Helvetica"/>
          <w:b/>
          <w:color w:val="000000"/>
        </w:rPr>
      </w:pPr>
      <w:r w:rsidRPr="00A527AE">
        <w:rPr>
          <w:rFonts w:ascii="Calibri" w:hAnsi="Calibri"/>
        </w:rPr>
        <w:t>In order to request funding from the State for our re</w:t>
      </w:r>
      <w:r w:rsidR="00D22099" w:rsidRPr="00A527AE">
        <w:rPr>
          <w:rFonts w:ascii="Calibri" w:hAnsi="Calibri"/>
        </w:rPr>
        <w:t>habilitation and renovations, the THA</w:t>
      </w:r>
      <w:r w:rsidRPr="00A527AE">
        <w:rPr>
          <w:rFonts w:ascii="Calibri" w:hAnsi="Calibri"/>
        </w:rPr>
        <w:t xml:space="preserve"> must engage with an Environmental Consultant and an Architect.  This is mandatory and part of our pre-development phase. Based on Millennium’s years of experience, we budgeted $23,000 for the Environmental Consultant. </w:t>
      </w:r>
    </w:p>
    <w:p w:rsidR="00D22099" w:rsidRPr="00A527AE" w:rsidRDefault="00D22099" w:rsidP="000A1176">
      <w:pPr>
        <w:rPr>
          <w:rFonts w:ascii="Calibri" w:hAnsi="Calibri"/>
        </w:rPr>
      </w:pPr>
    </w:p>
    <w:p w:rsidR="000A1176" w:rsidRPr="00A527AE" w:rsidRDefault="00AD698A" w:rsidP="000A1176">
      <w:pPr>
        <w:rPr>
          <w:rFonts w:ascii="Calibri" w:hAnsi="Calibri"/>
        </w:rPr>
      </w:pPr>
      <w:r w:rsidRPr="00A527AE">
        <w:rPr>
          <w:rFonts w:ascii="Calibri" w:hAnsi="Calibri"/>
        </w:rPr>
        <w:t>S</w:t>
      </w:r>
      <w:r w:rsidR="000A1176" w:rsidRPr="00A527AE">
        <w:rPr>
          <w:rFonts w:ascii="Calibri" w:hAnsi="Calibri"/>
        </w:rPr>
        <w:t>ix responses to the RFQ for the Environmental Consultant</w:t>
      </w:r>
      <w:r w:rsidRPr="00A527AE">
        <w:rPr>
          <w:rFonts w:ascii="Calibri" w:hAnsi="Calibri"/>
        </w:rPr>
        <w:t xml:space="preserve"> were received</w:t>
      </w:r>
      <w:r w:rsidR="000A1176" w:rsidRPr="00A527AE">
        <w:rPr>
          <w:rFonts w:ascii="Calibri" w:hAnsi="Calibri"/>
        </w:rPr>
        <w:t>.</w:t>
      </w:r>
      <w:r w:rsidR="00D22099" w:rsidRPr="00A527AE">
        <w:rPr>
          <w:rFonts w:ascii="Calibri" w:hAnsi="Calibri"/>
        </w:rPr>
        <w:t xml:space="preserve">  </w:t>
      </w:r>
      <w:r w:rsidR="000A1176" w:rsidRPr="00A527AE">
        <w:rPr>
          <w:rFonts w:ascii="Calibri" w:hAnsi="Calibri"/>
        </w:rPr>
        <w:t xml:space="preserve">Bruce Whittaker &amp; </w:t>
      </w:r>
      <w:r w:rsidR="00D22099" w:rsidRPr="00A527AE">
        <w:rPr>
          <w:rFonts w:ascii="Calibri" w:hAnsi="Calibri"/>
        </w:rPr>
        <w:t xml:space="preserve">Frank </w:t>
      </w:r>
      <w:proofErr w:type="spellStart"/>
      <w:r w:rsidR="00D22099" w:rsidRPr="00A527AE">
        <w:rPr>
          <w:rFonts w:ascii="Calibri" w:hAnsi="Calibri"/>
        </w:rPr>
        <w:t>Stellato</w:t>
      </w:r>
      <w:proofErr w:type="spellEnd"/>
      <w:r w:rsidR="00D22099" w:rsidRPr="00A527AE">
        <w:rPr>
          <w:rFonts w:ascii="Calibri" w:hAnsi="Calibri"/>
        </w:rPr>
        <w:t xml:space="preserve"> of Millennium, </w:t>
      </w:r>
      <w:r w:rsidR="000A1176" w:rsidRPr="00A527AE">
        <w:rPr>
          <w:rFonts w:ascii="Calibri" w:hAnsi="Calibri"/>
        </w:rPr>
        <w:t xml:space="preserve">Neil </w:t>
      </w:r>
      <w:r w:rsidR="00D22099" w:rsidRPr="00A527AE">
        <w:rPr>
          <w:rFonts w:ascii="Calibri" w:hAnsi="Calibri"/>
        </w:rPr>
        <w:t>Gerhardt and Mrs. Polansky</w:t>
      </w:r>
      <w:r w:rsidR="000A1176" w:rsidRPr="00A527AE">
        <w:rPr>
          <w:rFonts w:ascii="Calibri" w:hAnsi="Calibri"/>
        </w:rPr>
        <w:t xml:space="preserve"> reviewed the proposals.</w:t>
      </w:r>
      <w:r w:rsidR="00D22099" w:rsidRPr="00A527AE">
        <w:rPr>
          <w:rFonts w:ascii="Calibri" w:hAnsi="Calibri"/>
        </w:rPr>
        <w:t xml:space="preserve">  </w:t>
      </w:r>
      <w:r w:rsidR="000A1176" w:rsidRPr="00A527AE">
        <w:rPr>
          <w:rFonts w:ascii="Calibri" w:hAnsi="Calibri"/>
        </w:rPr>
        <w:t xml:space="preserve">Out of the six responses, </w:t>
      </w:r>
      <w:r w:rsidRPr="00A527AE">
        <w:rPr>
          <w:rFonts w:ascii="Calibri" w:hAnsi="Calibri"/>
        </w:rPr>
        <w:t>it was</w:t>
      </w:r>
      <w:r w:rsidR="00BB4BE9">
        <w:rPr>
          <w:rFonts w:ascii="Calibri" w:hAnsi="Calibri"/>
        </w:rPr>
        <w:t xml:space="preserve"> narrowed</w:t>
      </w:r>
      <w:r w:rsidR="000A1176" w:rsidRPr="00A527AE">
        <w:rPr>
          <w:rFonts w:ascii="Calibri" w:hAnsi="Calibri"/>
        </w:rPr>
        <w:t xml:space="preserve"> down to two firms.</w:t>
      </w:r>
      <w:r w:rsidR="00D22099" w:rsidRPr="00A527AE">
        <w:rPr>
          <w:rFonts w:ascii="Calibri" w:hAnsi="Calibri"/>
        </w:rPr>
        <w:t xml:space="preserve">  </w:t>
      </w:r>
      <w:r w:rsidR="000A1176" w:rsidRPr="00A527AE">
        <w:rPr>
          <w:rFonts w:ascii="Calibri" w:hAnsi="Calibri"/>
        </w:rPr>
        <w:t>Bruce and Frank discuss</w:t>
      </w:r>
      <w:r w:rsidR="00D22099" w:rsidRPr="00A527AE">
        <w:rPr>
          <w:rFonts w:ascii="Calibri" w:hAnsi="Calibri"/>
        </w:rPr>
        <w:t xml:space="preserve">ed the process and the </w:t>
      </w:r>
      <w:r w:rsidR="000A1176" w:rsidRPr="00A527AE">
        <w:rPr>
          <w:rFonts w:ascii="Calibri" w:hAnsi="Calibri"/>
        </w:rPr>
        <w:t>recommendation.</w:t>
      </w:r>
      <w:r w:rsidR="00D22099" w:rsidRPr="00A527AE">
        <w:rPr>
          <w:rFonts w:ascii="Calibri" w:hAnsi="Calibri"/>
        </w:rPr>
        <w:t xml:space="preserve"> It was noted that references have been checked.</w:t>
      </w:r>
      <w:r w:rsidRPr="00A527AE">
        <w:rPr>
          <w:rFonts w:ascii="Calibri" w:hAnsi="Calibri"/>
        </w:rPr>
        <w:t xml:space="preserve">  </w:t>
      </w:r>
      <w:r w:rsidR="00BB4BE9">
        <w:rPr>
          <w:rFonts w:ascii="Calibri" w:hAnsi="Calibri"/>
        </w:rPr>
        <w:t xml:space="preserve">This will cost approximately $18,000-$19,000. </w:t>
      </w:r>
      <w:r w:rsidR="00DD599C">
        <w:rPr>
          <w:rFonts w:ascii="Calibri" w:hAnsi="Calibri"/>
        </w:rPr>
        <w:t xml:space="preserve">The two firms are </w:t>
      </w:r>
      <w:proofErr w:type="spellStart"/>
      <w:r w:rsidR="00DD599C">
        <w:rPr>
          <w:rFonts w:ascii="Calibri" w:hAnsi="Calibri"/>
        </w:rPr>
        <w:t>Cardno</w:t>
      </w:r>
      <w:proofErr w:type="spellEnd"/>
      <w:r w:rsidRPr="00A527AE">
        <w:rPr>
          <w:rFonts w:ascii="Calibri" w:hAnsi="Calibri"/>
        </w:rPr>
        <w:t xml:space="preserve"> and Fuss &amp; O’Neil.  After discussion of both firms, it was moved b</w:t>
      </w:r>
      <w:r w:rsidR="00DD599C">
        <w:rPr>
          <w:rFonts w:ascii="Calibri" w:hAnsi="Calibri"/>
        </w:rPr>
        <w:t xml:space="preserve">y Ms. </w:t>
      </w:r>
      <w:proofErr w:type="spellStart"/>
      <w:r w:rsidR="00DD599C">
        <w:rPr>
          <w:rFonts w:ascii="Calibri" w:hAnsi="Calibri"/>
        </w:rPr>
        <w:t>Nassrah</w:t>
      </w:r>
      <w:proofErr w:type="spellEnd"/>
      <w:r w:rsidR="00DD599C">
        <w:rPr>
          <w:rFonts w:ascii="Calibri" w:hAnsi="Calibri"/>
        </w:rPr>
        <w:t xml:space="preserve"> to choose </w:t>
      </w:r>
      <w:proofErr w:type="spellStart"/>
      <w:r w:rsidR="00DD599C">
        <w:rPr>
          <w:rFonts w:ascii="Calibri" w:hAnsi="Calibri"/>
        </w:rPr>
        <w:t>Cardno</w:t>
      </w:r>
      <w:proofErr w:type="spellEnd"/>
      <w:r w:rsidRPr="00A527AE">
        <w:rPr>
          <w:rFonts w:ascii="Calibri" w:hAnsi="Calibri"/>
        </w:rPr>
        <w:t xml:space="preserve"> to be the environmental consultant.  Seconded by Mrs. Burr and approved unanimously.</w:t>
      </w:r>
    </w:p>
    <w:p w:rsidR="00AD698A" w:rsidRPr="00A527AE" w:rsidRDefault="00AD698A" w:rsidP="000A1176">
      <w:pPr>
        <w:rPr>
          <w:rFonts w:ascii="Calibri" w:hAnsi="Calibri"/>
        </w:rPr>
      </w:pPr>
    </w:p>
    <w:p w:rsidR="00AD698A" w:rsidRPr="00BB4BE9" w:rsidRDefault="00AD698A" w:rsidP="000A1176">
      <w:pPr>
        <w:rPr>
          <w:rFonts w:ascii="Calibri" w:hAnsi="Calibri"/>
          <w:u w:val="single"/>
        </w:rPr>
      </w:pPr>
      <w:r w:rsidRPr="00BB4BE9">
        <w:rPr>
          <w:rFonts w:ascii="Calibri" w:hAnsi="Calibri"/>
          <w:u w:val="single"/>
        </w:rPr>
        <w:t>Eviction Matter in the Congregate</w:t>
      </w:r>
    </w:p>
    <w:p w:rsidR="00AD698A" w:rsidRPr="00A527AE" w:rsidRDefault="00AD698A" w:rsidP="000A1176">
      <w:pPr>
        <w:rPr>
          <w:rFonts w:ascii="Calibri" w:hAnsi="Calibri"/>
        </w:rPr>
      </w:pPr>
      <w:r w:rsidRPr="00A527AE">
        <w:rPr>
          <w:rFonts w:ascii="Calibri" w:hAnsi="Calibri"/>
        </w:rPr>
        <w:t>It was noted that Mrs. Polansky has been working with the att</w:t>
      </w:r>
      <w:r w:rsidR="00A527AE" w:rsidRPr="00A527AE">
        <w:rPr>
          <w:rFonts w:ascii="Calibri" w:hAnsi="Calibri"/>
        </w:rPr>
        <w:t xml:space="preserve">orneys and the board to come to an agreement regarding a tenant in the congregate.  </w:t>
      </w:r>
      <w:r w:rsidRPr="00A527AE">
        <w:rPr>
          <w:rFonts w:ascii="Calibri" w:hAnsi="Calibri"/>
        </w:rPr>
        <w:t>Motion was made by Ms. Nassrah to allow M</w:t>
      </w:r>
      <w:r w:rsidR="00A527AE" w:rsidRPr="00A527AE">
        <w:rPr>
          <w:rFonts w:ascii="Calibri" w:hAnsi="Calibri"/>
        </w:rPr>
        <w:t>r</w:t>
      </w:r>
      <w:r w:rsidRPr="00A527AE">
        <w:rPr>
          <w:rFonts w:ascii="Calibri" w:hAnsi="Calibri"/>
        </w:rPr>
        <w:t>s. Polansky to resolve this matter.  Seconded by Mrs. Donofrio and approved unanimously.</w:t>
      </w:r>
    </w:p>
    <w:p w:rsidR="00A527AE" w:rsidRPr="00A527AE" w:rsidRDefault="00A527AE" w:rsidP="000A1176">
      <w:pPr>
        <w:rPr>
          <w:rFonts w:ascii="Calibri" w:hAnsi="Calibri"/>
        </w:rPr>
      </w:pPr>
    </w:p>
    <w:p w:rsidR="00BB4BE9" w:rsidRDefault="00BB4BE9" w:rsidP="000A1176">
      <w:pPr>
        <w:rPr>
          <w:rFonts w:ascii="Calibri" w:hAnsi="Calibri"/>
          <w:b/>
        </w:rPr>
      </w:pPr>
    </w:p>
    <w:p w:rsidR="00BB4BE9" w:rsidRDefault="00BB4BE9" w:rsidP="000A1176">
      <w:pPr>
        <w:rPr>
          <w:rFonts w:ascii="Calibri" w:hAnsi="Calibri"/>
          <w:b/>
        </w:rPr>
      </w:pPr>
    </w:p>
    <w:p w:rsidR="00A527AE" w:rsidRPr="00A527AE" w:rsidRDefault="00A527AE" w:rsidP="000A1176">
      <w:pPr>
        <w:rPr>
          <w:rFonts w:ascii="Calibri" w:hAnsi="Calibri"/>
          <w:b/>
        </w:rPr>
      </w:pPr>
      <w:r w:rsidRPr="00A527AE">
        <w:rPr>
          <w:rFonts w:ascii="Calibri" w:hAnsi="Calibri"/>
          <w:b/>
        </w:rPr>
        <w:lastRenderedPageBreak/>
        <w:t>Adjournment</w:t>
      </w:r>
    </w:p>
    <w:p w:rsidR="00A527AE" w:rsidRPr="00A527AE" w:rsidRDefault="00A527AE" w:rsidP="000A1176">
      <w:pPr>
        <w:rPr>
          <w:rFonts w:ascii="Calibri" w:hAnsi="Calibri"/>
        </w:rPr>
      </w:pPr>
      <w:r w:rsidRPr="00A527AE">
        <w:rPr>
          <w:rFonts w:ascii="Calibri" w:hAnsi="Calibri"/>
        </w:rPr>
        <w:t>There being no further business, motion was made by Mrs. Donofrio, seconded by Ms. Nassrah, to adjourn the meeting at 4:32 pm.  Approved unanimously.</w:t>
      </w:r>
    </w:p>
    <w:p w:rsidR="00A527AE" w:rsidRPr="00A527AE" w:rsidRDefault="00A527AE" w:rsidP="000A1176">
      <w:pPr>
        <w:rPr>
          <w:rFonts w:ascii="Calibri" w:hAnsi="Calibri"/>
        </w:rPr>
      </w:pPr>
    </w:p>
    <w:p w:rsidR="00A527AE" w:rsidRPr="00A527AE" w:rsidRDefault="00A527AE" w:rsidP="000A1176">
      <w:pPr>
        <w:rPr>
          <w:rFonts w:ascii="Calibri" w:hAnsi="Calibri"/>
        </w:rPr>
      </w:pPr>
      <w:r w:rsidRPr="00A527AE">
        <w:rPr>
          <w:rFonts w:ascii="Calibri" w:hAnsi="Calibri"/>
        </w:rPr>
        <w:t>Respectfully submitted,</w:t>
      </w:r>
    </w:p>
    <w:p w:rsidR="00A527AE" w:rsidRPr="00A527AE" w:rsidRDefault="00A527AE" w:rsidP="000A1176">
      <w:pPr>
        <w:rPr>
          <w:rFonts w:ascii="Calibri" w:hAnsi="Calibri"/>
        </w:rPr>
      </w:pPr>
    </w:p>
    <w:p w:rsidR="00A527AE" w:rsidRPr="00A527AE" w:rsidRDefault="00A527AE" w:rsidP="000A1176">
      <w:pPr>
        <w:rPr>
          <w:rFonts w:ascii="Calibri" w:hAnsi="Calibri"/>
        </w:rPr>
      </w:pPr>
    </w:p>
    <w:p w:rsidR="00A527AE" w:rsidRPr="00A527AE" w:rsidRDefault="00A527AE" w:rsidP="000A1176">
      <w:pPr>
        <w:rPr>
          <w:rFonts w:ascii="Calibri" w:hAnsi="Calibri"/>
        </w:rPr>
      </w:pPr>
      <w:r w:rsidRPr="00A527AE">
        <w:rPr>
          <w:rFonts w:ascii="Calibri" w:hAnsi="Calibri"/>
        </w:rPr>
        <w:t>Barbara Crandall</w:t>
      </w:r>
    </w:p>
    <w:p w:rsidR="00A527AE" w:rsidRPr="00A527AE" w:rsidRDefault="00A527AE" w:rsidP="000A1176">
      <w:pPr>
        <w:rPr>
          <w:rFonts w:ascii="Calibri" w:hAnsi="Calibri"/>
        </w:rPr>
      </w:pPr>
      <w:r w:rsidRPr="00A527AE">
        <w:rPr>
          <w:rFonts w:ascii="Calibri" w:hAnsi="Calibri"/>
        </w:rPr>
        <w:t>Clerk</w:t>
      </w:r>
    </w:p>
    <w:p w:rsidR="00A527AE" w:rsidRPr="00A527AE" w:rsidRDefault="00A527AE" w:rsidP="000A1176">
      <w:pPr>
        <w:rPr>
          <w:rFonts w:ascii="Calibri" w:hAnsi="Calibri"/>
        </w:rPr>
      </w:pPr>
    </w:p>
    <w:p w:rsidR="00A527AE" w:rsidRPr="00A527AE" w:rsidRDefault="00A527AE" w:rsidP="000A1176">
      <w:pPr>
        <w:rPr>
          <w:rFonts w:ascii="Calibri" w:hAnsi="Calibri"/>
        </w:rPr>
      </w:pPr>
    </w:p>
    <w:p w:rsidR="00A527AE" w:rsidRPr="00A527AE" w:rsidRDefault="00A527AE" w:rsidP="000A1176">
      <w:pPr>
        <w:rPr>
          <w:rFonts w:ascii="Calibri" w:hAnsi="Calibri"/>
        </w:rPr>
      </w:pPr>
      <w:r w:rsidRPr="00A527AE">
        <w:rPr>
          <w:rFonts w:ascii="Calibri" w:hAnsi="Calibri"/>
        </w:rPr>
        <w:t>These minutes are considered a draft until approved at the next meeting by the Trumbull Housing Authority.</w:t>
      </w:r>
    </w:p>
    <w:p w:rsidR="00AD698A" w:rsidRDefault="00AD698A" w:rsidP="000A1176">
      <w:pPr>
        <w:rPr>
          <w:rFonts w:ascii="Calibri Light" w:hAnsi="Calibri Light"/>
        </w:rPr>
      </w:pPr>
    </w:p>
    <w:p w:rsidR="00AD698A" w:rsidRDefault="00AD698A" w:rsidP="000A1176">
      <w:pPr>
        <w:rPr>
          <w:rFonts w:ascii="Calibri Light" w:hAnsi="Calibri Light"/>
        </w:rPr>
      </w:pPr>
    </w:p>
    <w:p w:rsidR="00AD698A" w:rsidRDefault="00AD698A" w:rsidP="000A1176">
      <w:pPr>
        <w:rPr>
          <w:rFonts w:ascii="Calibri Light" w:hAnsi="Calibri Light"/>
        </w:rPr>
      </w:pPr>
    </w:p>
    <w:p w:rsidR="00AD698A" w:rsidRPr="000A1176" w:rsidRDefault="00AD698A" w:rsidP="000A1176">
      <w:pPr>
        <w:rPr>
          <w:rFonts w:ascii="Calibri Light" w:hAnsi="Calibri Light"/>
        </w:rPr>
      </w:pPr>
    </w:p>
    <w:p w:rsidR="00164B54" w:rsidRPr="00164B54" w:rsidRDefault="00164B54" w:rsidP="00164B54"/>
    <w:sectPr w:rsidR="00164B54" w:rsidRPr="00164B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075" w:rsidRDefault="00822075" w:rsidP="00A527AE">
      <w:pPr>
        <w:spacing w:line="240" w:lineRule="auto"/>
      </w:pPr>
      <w:r>
        <w:separator/>
      </w:r>
    </w:p>
  </w:endnote>
  <w:endnote w:type="continuationSeparator" w:id="0">
    <w:p w:rsidR="00822075" w:rsidRDefault="00822075" w:rsidP="00A52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075" w:rsidRDefault="00822075" w:rsidP="00A527AE">
      <w:pPr>
        <w:spacing w:line="240" w:lineRule="auto"/>
      </w:pPr>
      <w:r>
        <w:separator/>
      </w:r>
    </w:p>
  </w:footnote>
  <w:footnote w:type="continuationSeparator" w:id="0">
    <w:p w:rsidR="00822075" w:rsidRDefault="00822075" w:rsidP="00A527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5222222BC4124E1097BDD0A71E035177"/>
      </w:placeholder>
      <w:dataBinding w:prefixMappings="xmlns:ns0='http://schemas.openxmlformats.org/package/2006/metadata/core-properties' xmlns:ns1='http://purl.org/dc/elements/1.1/'" w:xpath="/ns0:coreProperties[1]/ns1:title[1]" w:storeItemID="{6C3C8BC8-F283-45AE-878A-BAB7291924A1}"/>
      <w:text/>
    </w:sdtPr>
    <w:sdtEndPr/>
    <w:sdtContent>
      <w:p w:rsidR="00A527AE" w:rsidRDefault="00A527A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Trumbull Housing Authority Meeting – July 28, 2014</w:t>
        </w:r>
      </w:p>
    </w:sdtContent>
  </w:sdt>
  <w:p w:rsidR="00A527AE" w:rsidRPr="0094629E" w:rsidRDefault="00A527AE" w:rsidP="0094629E">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54"/>
    <w:rsid w:val="000662CA"/>
    <w:rsid w:val="000A1176"/>
    <w:rsid w:val="00164B54"/>
    <w:rsid w:val="003B5C0D"/>
    <w:rsid w:val="003F5A0F"/>
    <w:rsid w:val="005A0A41"/>
    <w:rsid w:val="00822075"/>
    <w:rsid w:val="008D00D6"/>
    <w:rsid w:val="0094629E"/>
    <w:rsid w:val="009A0DCC"/>
    <w:rsid w:val="009D1BA1"/>
    <w:rsid w:val="00A527AE"/>
    <w:rsid w:val="00AD698A"/>
    <w:rsid w:val="00BB4BE9"/>
    <w:rsid w:val="00D22099"/>
    <w:rsid w:val="00DC65C7"/>
    <w:rsid w:val="00DD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D65B05-7F5E-4CA3-896D-947740EE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2CA"/>
  </w:style>
  <w:style w:type="paragraph" w:styleId="Heading1">
    <w:name w:val="heading 1"/>
    <w:basedOn w:val="Normal"/>
    <w:next w:val="Normal"/>
    <w:link w:val="Heading1Char"/>
    <w:uiPriority w:val="9"/>
    <w:qFormat/>
    <w:rsid w:val="00066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62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62C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66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62C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662CA"/>
    <w:pPr>
      <w:spacing w:line="240" w:lineRule="auto"/>
    </w:pPr>
  </w:style>
  <w:style w:type="paragraph" w:styleId="NormalWeb">
    <w:name w:val="Normal (Web)"/>
    <w:basedOn w:val="Normal"/>
    <w:uiPriority w:val="99"/>
    <w:unhideWhenUsed/>
    <w:rsid w:val="00164B54"/>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527AE"/>
    <w:pPr>
      <w:tabs>
        <w:tab w:val="center" w:pos="4680"/>
        <w:tab w:val="right" w:pos="9360"/>
      </w:tabs>
      <w:spacing w:line="240" w:lineRule="auto"/>
    </w:pPr>
  </w:style>
  <w:style w:type="character" w:customStyle="1" w:styleId="HeaderChar">
    <w:name w:val="Header Char"/>
    <w:basedOn w:val="DefaultParagraphFont"/>
    <w:link w:val="Header"/>
    <w:uiPriority w:val="99"/>
    <w:rsid w:val="00A527AE"/>
  </w:style>
  <w:style w:type="paragraph" w:styleId="Footer">
    <w:name w:val="footer"/>
    <w:basedOn w:val="Normal"/>
    <w:link w:val="FooterChar"/>
    <w:uiPriority w:val="99"/>
    <w:unhideWhenUsed/>
    <w:rsid w:val="00A527AE"/>
    <w:pPr>
      <w:tabs>
        <w:tab w:val="center" w:pos="4680"/>
        <w:tab w:val="right" w:pos="9360"/>
      </w:tabs>
      <w:spacing w:line="240" w:lineRule="auto"/>
    </w:pPr>
  </w:style>
  <w:style w:type="character" w:customStyle="1" w:styleId="FooterChar">
    <w:name w:val="Footer Char"/>
    <w:basedOn w:val="DefaultParagraphFont"/>
    <w:link w:val="Footer"/>
    <w:uiPriority w:val="99"/>
    <w:rsid w:val="00A527AE"/>
  </w:style>
  <w:style w:type="paragraph" w:styleId="BalloonText">
    <w:name w:val="Balloon Text"/>
    <w:basedOn w:val="Normal"/>
    <w:link w:val="BalloonTextChar"/>
    <w:uiPriority w:val="99"/>
    <w:semiHidden/>
    <w:unhideWhenUsed/>
    <w:rsid w:val="00A527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51193">
      <w:bodyDiv w:val="1"/>
      <w:marLeft w:val="0"/>
      <w:marRight w:val="0"/>
      <w:marTop w:val="0"/>
      <w:marBottom w:val="0"/>
      <w:divBdr>
        <w:top w:val="none" w:sz="0" w:space="0" w:color="auto"/>
        <w:left w:val="none" w:sz="0" w:space="0" w:color="auto"/>
        <w:bottom w:val="none" w:sz="0" w:space="0" w:color="auto"/>
        <w:right w:val="none" w:sz="0" w:space="0" w:color="auto"/>
      </w:divBdr>
    </w:div>
    <w:div w:id="15407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22222BC4124E1097BDD0A71E035177"/>
        <w:category>
          <w:name w:val="General"/>
          <w:gallery w:val="placeholder"/>
        </w:category>
        <w:types>
          <w:type w:val="bbPlcHdr"/>
        </w:types>
        <w:behaviors>
          <w:behavior w:val="content"/>
        </w:behaviors>
        <w:guid w:val="{A0D059B1-3D50-46F0-BEB9-6C96F07509F5}"/>
      </w:docPartPr>
      <w:docPartBody>
        <w:p w:rsidR="00271D5C" w:rsidRDefault="00242406" w:rsidP="00242406">
          <w:pPr>
            <w:pStyle w:val="5222222BC4124E1097BDD0A71E03517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06"/>
    <w:rsid w:val="00242406"/>
    <w:rsid w:val="00271D5C"/>
    <w:rsid w:val="007E3A6C"/>
    <w:rsid w:val="00EC0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22222BC4124E1097BDD0A71E035177">
    <w:name w:val="5222222BC4124E1097BDD0A71E035177"/>
    <w:rsid w:val="00242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4A43A-0ADC-4BED-B181-73F2CFA6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Trumbull Housing Authority Meeting – July 28, 2014</vt:lpstr>
    </vt:vector>
  </TitlesOfParts>
  <Company/>
  <LinksUpToDate>false</LinksUpToDate>
  <CharactersWithSpaces>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Trumbull Housing Authority Meeting – July 28, 2014</dc:title>
  <dc:creator>Barbara Crandall</dc:creator>
  <cp:lastModifiedBy>Harriet</cp:lastModifiedBy>
  <cp:revision>2</cp:revision>
  <dcterms:created xsi:type="dcterms:W3CDTF">2014-09-24T18:05:00Z</dcterms:created>
  <dcterms:modified xsi:type="dcterms:W3CDTF">2014-09-24T18:05:00Z</dcterms:modified>
</cp:coreProperties>
</file>